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C558" w14:textId="0804964A" w:rsidR="00C0170D" w:rsidRPr="00C0170D" w:rsidRDefault="00290424" w:rsidP="00C0170D">
      <w:pPr>
        <w:pStyle w:val="Title"/>
        <w:jc w:val="center"/>
        <w:rPr>
          <w:rFonts w:asciiTheme="minorHAnsi" w:hAnsiTheme="minorHAnsi" w:cstheme="minorHAnsi"/>
          <w:sz w:val="48"/>
        </w:rPr>
      </w:pPr>
      <w:r w:rsidRPr="006E1666">
        <w:rPr>
          <w:rFonts w:asciiTheme="minorHAnsi" w:hAnsiTheme="minorHAnsi" w:cstheme="minorHAnsi"/>
          <w:noProof/>
          <w:sz w:val="48"/>
          <w:lang w:val="en-US"/>
        </w:rPr>
        <w:drawing>
          <wp:anchor distT="0" distB="0" distL="114300" distR="114300" simplePos="0" relativeHeight="251661312" behindDoc="0" locked="0" layoutInCell="1" allowOverlap="1" wp14:anchorId="6F3B4FD7" wp14:editId="6F3B4FD8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2557780" cy="1064895"/>
            <wp:effectExtent l="0" t="0" r="0" b="190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70D" w:rsidRPr="00C0170D">
        <w:rPr>
          <w:rFonts w:asciiTheme="minorHAnsi" w:hAnsiTheme="minorHAnsi" w:cstheme="minorHAnsi"/>
          <w:sz w:val="48"/>
        </w:rPr>
        <w:t xml:space="preserve">NIYC </w:t>
      </w:r>
      <w:proofErr w:type="spellStart"/>
      <w:r w:rsidR="006824F3">
        <w:rPr>
          <w:rFonts w:asciiTheme="minorHAnsi" w:hAnsiTheme="minorHAnsi" w:cstheme="minorHAnsi"/>
          <w:sz w:val="48"/>
        </w:rPr>
        <w:t>A</w:t>
      </w:r>
      <w:r w:rsidR="00C0170D" w:rsidRPr="00C0170D">
        <w:rPr>
          <w:rFonts w:asciiTheme="minorHAnsi" w:hAnsiTheme="minorHAnsi" w:cstheme="minorHAnsi"/>
          <w:sz w:val="48"/>
        </w:rPr>
        <w:t>ngajuqqaangunirmuq</w:t>
      </w:r>
      <w:proofErr w:type="spellEnd"/>
    </w:p>
    <w:p w14:paraId="6F3B4F9D" w14:textId="4E33E9F8" w:rsidR="00290424" w:rsidRDefault="00C0170D" w:rsidP="00BB570A">
      <w:pPr>
        <w:pStyle w:val="Title"/>
        <w:jc w:val="center"/>
        <w:rPr>
          <w:rFonts w:asciiTheme="minorHAnsi" w:hAnsiTheme="minorHAnsi" w:cstheme="minorHAnsi"/>
          <w:sz w:val="48"/>
        </w:rPr>
      </w:pPr>
      <w:proofErr w:type="spellStart"/>
      <w:r w:rsidRPr="00C0170D">
        <w:rPr>
          <w:rFonts w:asciiTheme="minorHAnsi" w:hAnsiTheme="minorHAnsi" w:cstheme="minorHAnsi"/>
          <w:sz w:val="48"/>
        </w:rPr>
        <w:t>Naamaniitirniup</w:t>
      </w:r>
      <w:proofErr w:type="spellEnd"/>
      <w:r w:rsidRPr="00C0170D">
        <w:rPr>
          <w:rFonts w:asciiTheme="minorHAnsi" w:hAnsiTheme="minorHAnsi" w:cstheme="minorHAnsi"/>
          <w:sz w:val="48"/>
        </w:rPr>
        <w:t xml:space="preserve"> </w:t>
      </w:r>
      <w:proofErr w:type="spellStart"/>
      <w:r w:rsidR="006824F3">
        <w:rPr>
          <w:rFonts w:asciiTheme="minorHAnsi" w:hAnsiTheme="minorHAnsi" w:cstheme="minorHAnsi"/>
          <w:sz w:val="48"/>
        </w:rPr>
        <w:t>T</w:t>
      </w:r>
      <w:r w:rsidRPr="00C0170D">
        <w:rPr>
          <w:rFonts w:asciiTheme="minorHAnsi" w:hAnsiTheme="minorHAnsi" w:cstheme="minorHAnsi"/>
          <w:sz w:val="48"/>
        </w:rPr>
        <w:t>ataqsaganga</w:t>
      </w:r>
      <w:proofErr w:type="spellEnd"/>
    </w:p>
    <w:p w14:paraId="7ABF9D0B" w14:textId="77777777" w:rsidR="00BB570A" w:rsidRPr="00BB570A" w:rsidRDefault="00BB570A" w:rsidP="00BB570A"/>
    <w:p w14:paraId="1B50729E" w14:textId="3CCC689B" w:rsidR="00360FEE" w:rsidRPr="009F3E3B" w:rsidRDefault="00360FEE" w:rsidP="00360FEE">
      <w:pPr>
        <w:rPr>
          <w:b/>
          <w:bCs/>
          <w:sz w:val="28"/>
          <w:szCs w:val="28"/>
        </w:rPr>
      </w:pPr>
      <w:proofErr w:type="spellStart"/>
      <w:r w:rsidRPr="009F3E3B">
        <w:rPr>
          <w:b/>
          <w:bCs/>
          <w:sz w:val="28"/>
          <w:szCs w:val="28"/>
        </w:rPr>
        <w:t>Naamaniitiqtuq</w:t>
      </w:r>
      <w:proofErr w:type="spellEnd"/>
      <w:r w:rsidRPr="009F3E3B">
        <w:rPr>
          <w:b/>
          <w:bCs/>
          <w:sz w:val="28"/>
          <w:szCs w:val="28"/>
        </w:rPr>
        <w:t xml:space="preserve"> </w:t>
      </w:r>
      <w:proofErr w:type="spellStart"/>
      <w:r w:rsidR="00BB570A" w:rsidRPr="009F3E3B">
        <w:rPr>
          <w:b/>
          <w:bCs/>
          <w:sz w:val="28"/>
          <w:szCs w:val="28"/>
        </w:rPr>
        <w:t>I</w:t>
      </w:r>
      <w:r w:rsidRPr="009F3E3B">
        <w:rPr>
          <w:b/>
          <w:bCs/>
          <w:sz w:val="28"/>
          <w:szCs w:val="28"/>
        </w:rPr>
        <w:t>lautitsigialik</w:t>
      </w:r>
      <w:proofErr w:type="spellEnd"/>
    </w:p>
    <w:p w14:paraId="7849D9EF" w14:textId="16102DAF" w:rsidR="00360FEE" w:rsidRDefault="006C1C41" w:rsidP="000C7A7C">
      <w:pPr>
        <w:pStyle w:val="ListParagraph"/>
        <w:numPr>
          <w:ilvl w:val="0"/>
          <w:numId w:val="16"/>
        </w:numPr>
      </w:pPr>
      <w:proofErr w:type="spellStart"/>
      <w:r>
        <w:t>A</w:t>
      </w:r>
      <w:r w:rsidR="00360FEE">
        <w:t>llasimajumik</w:t>
      </w:r>
      <w:proofErr w:type="spellEnd"/>
      <w:r w:rsidR="00360FEE">
        <w:t xml:space="preserve"> </w:t>
      </w:r>
      <w:proofErr w:type="spellStart"/>
      <w:r w:rsidR="00360FEE">
        <w:t>naamaniitiqtaup</w:t>
      </w:r>
      <w:proofErr w:type="spellEnd"/>
      <w:r w:rsidR="00360FEE">
        <w:t xml:space="preserve"> </w:t>
      </w:r>
      <w:proofErr w:type="spellStart"/>
      <w:r w:rsidR="00360FEE">
        <w:t>pinasuaqsimajanginnik</w:t>
      </w:r>
      <w:proofErr w:type="spellEnd"/>
      <w:r w:rsidR="00360FEE">
        <w:t xml:space="preserve"> </w:t>
      </w:r>
      <w:proofErr w:type="spellStart"/>
      <w:r w:rsidR="00360FEE">
        <w:t>sivuliqsuni</w:t>
      </w:r>
      <w:proofErr w:type="spellEnd"/>
      <w:r w:rsidR="00360FEE">
        <w:t xml:space="preserve">, </w:t>
      </w:r>
      <w:proofErr w:type="spellStart"/>
      <w:r w:rsidR="00360FEE">
        <w:t>qaujimajanginni</w:t>
      </w:r>
      <w:proofErr w:type="spellEnd"/>
      <w:r w:rsidR="00360FEE">
        <w:t xml:space="preserve"> </w:t>
      </w:r>
      <w:proofErr w:type="spellStart"/>
      <w:r w:rsidR="00360FEE">
        <w:t>pinailutagijausuunit</w:t>
      </w:r>
      <w:proofErr w:type="spellEnd"/>
      <w:r w:rsidR="00360FEE">
        <w:t xml:space="preserve"> </w:t>
      </w:r>
      <w:proofErr w:type="spellStart"/>
      <w:r w:rsidR="00360FEE">
        <w:t>inunnut</w:t>
      </w:r>
      <w:proofErr w:type="spellEnd"/>
      <w:r w:rsidR="00360FEE">
        <w:t xml:space="preserve"> </w:t>
      </w:r>
      <w:proofErr w:type="spellStart"/>
      <w:r w:rsidR="00360FEE">
        <w:t>uvikkanut</w:t>
      </w:r>
      <w:proofErr w:type="spellEnd"/>
      <w:r w:rsidR="00360FEE">
        <w:t xml:space="preserve">, </w:t>
      </w:r>
      <w:proofErr w:type="spellStart"/>
      <w:r w:rsidR="00360FEE">
        <w:t>ammalu</w:t>
      </w:r>
      <w:proofErr w:type="spellEnd"/>
      <w:r w:rsidR="00360FEE">
        <w:t xml:space="preserve"> </w:t>
      </w:r>
      <w:proofErr w:type="spellStart"/>
      <w:r w:rsidR="00360FEE">
        <w:t>allasimajuqtaqarluni</w:t>
      </w:r>
      <w:proofErr w:type="spellEnd"/>
      <w:r w:rsidR="00360FEE">
        <w:t xml:space="preserve"> </w:t>
      </w:r>
      <w:proofErr w:type="spellStart"/>
      <w:r w:rsidR="00360FEE">
        <w:t>naamaniitiqtaujuq</w:t>
      </w:r>
      <w:proofErr w:type="spellEnd"/>
      <w:r w:rsidR="00360FEE">
        <w:t xml:space="preserve"> </w:t>
      </w:r>
      <w:proofErr w:type="spellStart"/>
      <w:r w:rsidR="00360FEE">
        <w:t>sugami</w:t>
      </w:r>
      <w:proofErr w:type="spellEnd"/>
      <w:r w:rsidR="00360FEE">
        <w:t xml:space="preserve"> </w:t>
      </w:r>
      <w:proofErr w:type="spellStart"/>
      <w:r w:rsidR="00360FEE">
        <w:t>ilijutsaumangaat</w:t>
      </w:r>
      <w:proofErr w:type="spellEnd"/>
      <w:r w:rsidR="00360FEE">
        <w:t xml:space="preserve"> NIYC-mi </w:t>
      </w:r>
      <w:proofErr w:type="spellStart"/>
      <w:proofErr w:type="gramStart"/>
      <w:r w:rsidR="00360FEE">
        <w:t>Angajuqqaangunirmut</w:t>
      </w:r>
      <w:proofErr w:type="spellEnd"/>
      <w:r w:rsidR="00360FEE">
        <w:t>;</w:t>
      </w:r>
      <w:proofErr w:type="gramEnd"/>
    </w:p>
    <w:p w14:paraId="443A8B0D" w14:textId="1901F33B" w:rsidR="00360FEE" w:rsidRDefault="006C1C41" w:rsidP="000C7A7C">
      <w:pPr>
        <w:pStyle w:val="ListParagraph"/>
        <w:numPr>
          <w:ilvl w:val="0"/>
          <w:numId w:val="16"/>
        </w:numPr>
      </w:pPr>
      <w:proofErr w:type="spellStart"/>
      <w:r>
        <w:t>I</w:t>
      </w:r>
      <w:r w:rsidR="00360FEE">
        <w:t>luittumi</w:t>
      </w:r>
      <w:proofErr w:type="spellEnd"/>
      <w:r w:rsidR="00360FEE">
        <w:t xml:space="preserve"> </w:t>
      </w:r>
      <w:proofErr w:type="spellStart"/>
      <w:r w:rsidR="00360FEE">
        <w:t>tataqsasimaluni</w:t>
      </w:r>
      <w:proofErr w:type="spellEnd"/>
      <w:r w:rsidR="00360FEE">
        <w:t xml:space="preserve"> </w:t>
      </w:r>
      <w:proofErr w:type="spellStart"/>
      <w:r w:rsidRPr="000C7A7C">
        <w:rPr>
          <w:u w:val="single"/>
        </w:rPr>
        <w:t>N</w:t>
      </w:r>
      <w:r w:rsidR="00360FEE" w:rsidRPr="000C7A7C">
        <w:rPr>
          <w:u w:val="single"/>
        </w:rPr>
        <w:t>aamaniitirnimut</w:t>
      </w:r>
      <w:proofErr w:type="spellEnd"/>
      <w:r w:rsidR="00360FEE" w:rsidRPr="000C7A7C">
        <w:rPr>
          <w:u w:val="single"/>
        </w:rPr>
        <w:t xml:space="preserve"> </w:t>
      </w:r>
      <w:proofErr w:type="spellStart"/>
      <w:r w:rsidRPr="000C7A7C">
        <w:rPr>
          <w:u w:val="single"/>
        </w:rPr>
        <w:t>T</w:t>
      </w:r>
      <w:r w:rsidR="00360FEE" w:rsidRPr="000C7A7C">
        <w:rPr>
          <w:u w:val="single"/>
        </w:rPr>
        <w:t>ataqsagaq</w:t>
      </w:r>
      <w:proofErr w:type="spellEnd"/>
      <w:r w:rsidR="00360FEE">
        <w:t xml:space="preserve">, </w:t>
      </w:r>
      <w:proofErr w:type="spellStart"/>
      <w:r w:rsidR="00360FEE">
        <w:t>naamaniitiqtuq</w:t>
      </w:r>
      <w:proofErr w:type="spellEnd"/>
      <w:r w:rsidR="00360FEE">
        <w:t xml:space="preserve"> </w:t>
      </w:r>
      <w:proofErr w:type="spellStart"/>
      <w:r w:rsidR="00360FEE">
        <w:t>naamaniitiqtalu</w:t>
      </w:r>
      <w:proofErr w:type="spellEnd"/>
      <w:r w:rsidR="00360FEE">
        <w:t xml:space="preserve"> </w:t>
      </w:r>
      <w:proofErr w:type="spellStart"/>
      <w:proofErr w:type="gramStart"/>
      <w:r w:rsidR="00360FEE">
        <w:t>atiliuqsimalutik</w:t>
      </w:r>
      <w:proofErr w:type="spellEnd"/>
      <w:r w:rsidR="00360FEE">
        <w:t>;</w:t>
      </w:r>
      <w:proofErr w:type="gramEnd"/>
    </w:p>
    <w:p w14:paraId="14F55ADA" w14:textId="050042BA" w:rsidR="00360FEE" w:rsidRDefault="006C1C41" w:rsidP="000C7A7C">
      <w:pPr>
        <w:pStyle w:val="ListParagraph"/>
        <w:numPr>
          <w:ilvl w:val="0"/>
          <w:numId w:val="16"/>
        </w:numPr>
      </w:pPr>
      <w:proofErr w:type="spellStart"/>
      <w:r>
        <w:t>A</w:t>
      </w:r>
      <w:r w:rsidR="00360FEE">
        <w:t>jjinguaqarluni</w:t>
      </w:r>
      <w:proofErr w:type="spellEnd"/>
      <w:r w:rsidR="00360FEE">
        <w:t xml:space="preserve"> </w:t>
      </w:r>
      <w:proofErr w:type="spellStart"/>
      <w:r w:rsidR="00360FEE">
        <w:t>aullarutiit</w:t>
      </w:r>
      <w:proofErr w:type="spellEnd"/>
      <w:r w:rsidR="00360FEE">
        <w:t xml:space="preserve"> </w:t>
      </w:r>
      <w:proofErr w:type="spellStart"/>
      <w:r w:rsidR="00360FEE">
        <w:t>ajjinguangitta</w:t>
      </w:r>
      <w:proofErr w:type="spellEnd"/>
      <w:r w:rsidR="00360FEE">
        <w:t xml:space="preserve"> </w:t>
      </w:r>
      <w:proofErr w:type="spellStart"/>
      <w:r w:rsidR="00360FEE">
        <w:t>ajjinganik</w:t>
      </w:r>
      <w:proofErr w:type="spellEnd"/>
      <w:r w:rsidR="00360FEE">
        <w:t xml:space="preserve"> (</w:t>
      </w:r>
      <w:proofErr w:type="spellStart"/>
      <w:r w:rsidR="00360FEE">
        <w:t>ajjinguaq</w:t>
      </w:r>
      <w:proofErr w:type="spellEnd"/>
      <w:r w:rsidR="00360FEE">
        <w:t xml:space="preserve"> </w:t>
      </w:r>
      <w:proofErr w:type="spellStart"/>
      <w:r w:rsidR="00360FEE">
        <w:t>ungataani</w:t>
      </w:r>
      <w:proofErr w:type="spellEnd"/>
      <w:r w:rsidR="00360FEE">
        <w:t xml:space="preserve"> </w:t>
      </w:r>
      <w:proofErr w:type="spellStart"/>
      <w:r w:rsidR="00360FEE">
        <w:t>sunataqarani</w:t>
      </w:r>
      <w:proofErr w:type="spellEnd"/>
      <w:r w:rsidR="00360FEE">
        <w:t xml:space="preserve">, </w:t>
      </w:r>
      <w:proofErr w:type="spellStart"/>
      <w:r w:rsidR="00360FEE">
        <w:t>iggasimanngiluni</w:t>
      </w:r>
      <w:proofErr w:type="spellEnd"/>
      <w:r w:rsidR="00360FEE">
        <w:t xml:space="preserve"> </w:t>
      </w:r>
      <w:proofErr w:type="spellStart"/>
      <w:r w:rsidR="00360FEE">
        <w:t>nasaqsimanngilunilu</w:t>
      </w:r>
      <w:proofErr w:type="spellEnd"/>
      <w:r w:rsidR="00360FEE">
        <w:t xml:space="preserve">), </w:t>
      </w:r>
      <w:proofErr w:type="spellStart"/>
      <w:proofErr w:type="gramStart"/>
      <w:r w:rsidR="00360FEE">
        <w:t>ammalu</w:t>
      </w:r>
      <w:proofErr w:type="spellEnd"/>
      <w:r w:rsidR="00360FEE">
        <w:t>;</w:t>
      </w:r>
      <w:proofErr w:type="gramEnd"/>
    </w:p>
    <w:p w14:paraId="00F9F0E4" w14:textId="1EA0A113" w:rsidR="006E1666" w:rsidRPr="00C02330" w:rsidRDefault="006C1C41" w:rsidP="00C02330">
      <w:pPr>
        <w:pStyle w:val="ListParagraph"/>
        <w:numPr>
          <w:ilvl w:val="0"/>
          <w:numId w:val="16"/>
        </w:numPr>
      </w:pPr>
      <w:proofErr w:type="spellStart"/>
      <w:r>
        <w:t>U</w:t>
      </w:r>
      <w:r w:rsidR="00360FEE">
        <w:t>llumi</w:t>
      </w:r>
      <w:proofErr w:type="spellEnd"/>
      <w:r w:rsidR="00360FEE">
        <w:t xml:space="preserve"> </w:t>
      </w:r>
      <w:proofErr w:type="spellStart"/>
      <w:r w:rsidR="00360FEE">
        <w:t>avittusimanilimmik</w:t>
      </w:r>
      <w:proofErr w:type="spellEnd"/>
      <w:r w:rsidR="00360FEE">
        <w:t xml:space="preserve"> 1 </w:t>
      </w:r>
      <w:proofErr w:type="spellStart"/>
      <w:r w:rsidR="00166339">
        <w:t>P</w:t>
      </w:r>
      <w:r w:rsidR="00360FEE">
        <w:t>irajatsimanirmut</w:t>
      </w:r>
      <w:proofErr w:type="spellEnd"/>
      <w:r w:rsidR="00360FEE">
        <w:t xml:space="preserve"> </w:t>
      </w:r>
      <w:proofErr w:type="spellStart"/>
      <w:r w:rsidR="00166339">
        <w:t>Q</w:t>
      </w:r>
      <w:r w:rsidR="00360FEE">
        <w:t>aujisaqtausimaluni</w:t>
      </w:r>
      <w:proofErr w:type="spellEnd"/>
      <w:r w:rsidR="00360FEE">
        <w:t xml:space="preserve"> (</w:t>
      </w:r>
      <w:proofErr w:type="spellStart"/>
      <w:r w:rsidR="00360FEE">
        <w:t>atausirmik</w:t>
      </w:r>
      <w:proofErr w:type="spellEnd"/>
      <w:r w:rsidR="00360FEE">
        <w:t xml:space="preserve"> </w:t>
      </w:r>
      <w:proofErr w:type="spellStart"/>
      <w:r w:rsidR="00360FEE">
        <w:t>nunait</w:t>
      </w:r>
      <w:proofErr w:type="spellEnd"/>
      <w:r w:rsidR="00360FEE">
        <w:t xml:space="preserve"> </w:t>
      </w:r>
      <w:proofErr w:type="spellStart"/>
      <w:r w:rsidR="00360FEE">
        <w:t>avittusimaningitigut</w:t>
      </w:r>
      <w:proofErr w:type="spellEnd"/>
      <w:r w:rsidR="00360FEE">
        <w:t xml:space="preserve"> </w:t>
      </w:r>
      <w:proofErr w:type="spellStart"/>
      <w:r w:rsidR="00360FEE">
        <w:t>atuni</w:t>
      </w:r>
      <w:proofErr w:type="spellEnd"/>
      <w:r w:rsidR="00360FEE">
        <w:t xml:space="preserve"> </w:t>
      </w:r>
      <w:proofErr w:type="spellStart"/>
      <w:r w:rsidR="00360FEE">
        <w:t>nunasimavivininginnik</w:t>
      </w:r>
      <w:proofErr w:type="spellEnd"/>
      <w:r w:rsidR="00360FEE">
        <w:t xml:space="preserve"> </w:t>
      </w:r>
      <w:proofErr w:type="spellStart"/>
      <w:r w:rsidR="00360FEE">
        <w:t>arraaguit</w:t>
      </w:r>
      <w:proofErr w:type="spellEnd"/>
      <w:r w:rsidR="00360FEE">
        <w:t xml:space="preserve"> </w:t>
      </w:r>
      <w:proofErr w:type="spellStart"/>
      <w:r w:rsidR="00360FEE">
        <w:t>tallimait</w:t>
      </w:r>
      <w:proofErr w:type="spellEnd"/>
      <w:r w:rsidR="00360FEE">
        <w:t xml:space="preserve"> </w:t>
      </w:r>
      <w:proofErr w:type="spellStart"/>
      <w:r w:rsidR="00360FEE">
        <w:t>iluani</w:t>
      </w:r>
      <w:proofErr w:type="spellEnd"/>
      <w:r w:rsidR="00360FEE">
        <w:t>.</w:t>
      </w:r>
    </w:p>
    <w:p w14:paraId="6F3B4FA2" w14:textId="68141A07" w:rsidR="00290424" w:rsidRPr="001667A8" w:rsidRDefault="006019A2" w:rsidP="00F131BB">
      <w:pPr>
        <w:spacing w:after="120" w:line="240" w:lineRule="auto"/>
        <w:rPr>
          <w:b/>
          <w:sz w:val="28"/>
        </w:rPr>
      </w:pPr>
      <w:proofErr w:type="spellStart"/>
      <w:r w:rsidRPr="006019A2">
        <w:rPr>
          <w:b/>
          <w:sz w:val="28"/>
        </w:rPr>
        <w:t>Naamaniitiqtuut</w:t>
      </w:r>
      <w:proofErr w:type="spellEnd"/>
      <w:r w:rsidRPr="006019A2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</w:t>
      </w:r>
      <w:r w:rsidRPr="006019A2">
        <w:rPr>
          <w:b/>
          <w:sz w:val="28"/>
        </w:rPr>
        <w:t>aligialingit</w:t>
      </w:r>
      <w:proofErr w:type="spellEnd"/>
      <w:r w:rsidRPr="006019A2">
        <w:rPr>
          <w:b/>
          <w:sz w:val="28"/>
        </w:rPr>
        <w:t xml:space="preserve"> </w:t>
      </w:r>
    </w:p>
    <w:p w14:paraId="64E9C1C6" w14:textId="75ED6DCA" w:rsidR="001A34A4" w:rsidRDefault="00FB20FF" w:rsidP="006E1666">
      <w:pPr>
        <w:spacing w:after="160" w:line="259" w:lineRule="auto"/>
        <w:contextualSpacing/>
        <w:rPr>
          <w:rFonts w:ascii="Calibri" w:eastAsia="Calibri" w:hAnsi="Calibri" w:cs="Times New Roman"/>
          <w:lang w:val="en-US"/>
        </w:rPr>
      </w:pPr>
      <w:r w:rsidRPr="00FB20FF">
        <w:rPr>
          <w:rFonts w:ascii="Calibri" w:eastAsia="Calibri" w:hAnsi="Calibri" w:cs="Times New Roman"/>
          <w:lang w:val="en-US"/>
        </w:rPr>
        <w:t xml:space="preserve">Inuit </w:t>
      </w:r>
      <w:proofErr w:type="spellStart"/>
      <w:r w:rsidRPr="00FB20FF">
        <w:rPr>
          <w:rFonts w:ascii="Calibri" w:eastAsia="Calibri" w:hAnsi="Calibri" w:cs="Times New Roman"/>
          <w:lang w:val="en-US"/>
        </w:rPr>
        <w:t>ukiuliit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18-lu 35-lu </w:t>
      </w:r>
      <w:proofErr w:type="spellStart"/>
      <w:r w:rsidRPr="00FB20FF">
        <w:rPr>
          <w:rFonts w:ascii="Calibri" w:eastAsia="Calibri" w:hAnsi="Calibri" w:cs="Times New Roman"/>
          <w:lang w:val="en-US"/>
        </w:rPr>
        <w:t>akunninginni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ilaujuutsutik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Inuit </w:t>
      </w:r>
      <w:proofErr w:type="spellStart"/>
      <w:r w:rsidRPr="00FB20FF">
        <w:rPr>
          <w:rFonts w:ascii="Calibri" w:eastAsia="Calibri" w:hAnsi="Calibri" w:cs="Times New Roman"/>
          <w:lang w:val="en-US"/>
        </w:rPr>
        <w:t>Nunangat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r w:rsidR="000A405E">
        <w:rPr>
          <w:rFonts w:ascii="Calibri" w:eastAsia="Calibri" w:hAnsi="Calibri" w:cs="Times New Roman"/>
          <w:lang w:val="en-US"/>
        </w:rPr>
        <w:t>N</w:t>
      </w:r>
      <w:r w:rsidRPr="00FB20FF">
        <w:rPr>
          <w:rFonts w:ascii="Calibri" w:eastAsia="Calibri" w:hAnsi="Calibri" w:cs="Times New Roman"/>
          <w:lang w:val="en-US"/>
        </w:rPr>
        <w:t xml:space="preserve">unami </w:t>
      </w:r>
      <w:proofErr w:type="spellStart"/>
      <w:r w:rsidR="000A405E">
        <w:rPr>
          <w:rFonts w:ascii="Calibri" w:eastAsia="Calibri" w:hAnsi="Calibri" w:cs="Times New Roman"/>
          <w:lang w:val="en-US"/>
        </w:rPr>
        <w:t>T</w:t>
      </w:r>
      <w:r w:rsidRPr="00FB20FF">
        <w:rPr>
          <w:rFonts w:ascii="Calibri" w:eastAsia="Calibri" w:hAnsi="Calibri" w:cs="Times New Roman"/>
          <w:lang w:val="en-US"/>
        </w:rPr>
        <w:t>igumiaqtikut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0A405E">
        <w:rPr>
          <w:rFonts w:ascii="Calibri" w:eastAsia="Calibri" w:hAnsi="Calibri" w:cs="Times New Roman"/>
          <w:lang w:val="en-US"/>
        </w:rPr>
        <w:t>A</w:t>
      </w:r>
      <w:r w:rsidRPr="00FB20FF">
        <w:rPr>
          <w:rFonts w:ascii="Calibri" w:eastAsia="Calibri" w:hAnsi="Calibri" w:cs="Times New Roman"/>
          <w:lang w:val="en-US"/>
        </w:rPr>
        <w:t>ngiqatigiigutinganut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naamaniitirunnatuq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Inu</w:t>
      </w:r>
      <w:r w:rsidR="00C47D51">
        <w:rPr>
          <w:rFonts w:ascii="Calibri" w:eastAsia="Calibri" w:hAnsi="Calibri" w:cs="Times New Roman"/>
          <w:lang w:val="en-US"/>
        </w:rPr>
        <w:t>mmik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ilaujuujumik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Inuit </w:t>
      </w:r>
      <w:proofErr w:type="spellStart"/>
      <w:r w:rsidRPr="00FB20FF">
        <w:rPr>
          <w:rFonts w:ascii="Calibri" w:eastAsia="Calibri" w:hAnsi="Calibri" w:cs="Times New Roman"/>
          <w:lang w:val="en-US"/>
        </w:rPr>
        <w:t>Nunangat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r w:rsidR="000A405E">
        <w:rPr>
          <w:rFonts w:ascii="Calibri" w:eastAsia="Calibri" w:hAnsi="Calibri" w:cs="Times New Roman"/>
          <w:lang w:val="en-US"/>
        </w:rPr>
        <w:t>N</w:t>
      </w:r>
      <w:r w:rsidRPr="00FB20FF">
        <w:rPr>
          <w:rFonts w:ascii="Calibri" w:eastAsia="Calibri" w:hAnsi="Calibri" w:cs="Times New Roman"/>
          <w:lang w:val="en-US"/>
        </w:rPr>
        <w:t xml:space="preserve">unami </w:t>
      </w:r>
      <w:proofErr w:type="spellStart"/>
      <w:r w:rsidR="000A405E">
        <w:rPr>
          <w:rFonts w:ascii="Calibri" w:eastAsia="Calibri" w:hAnsi="Calibri" w:cs="Times New Roman"/>
          <w:lang w:val="en-US"/>
        </w:rPr>
        <w:t>T</w:t>
      </w:r>
      <w:r w:rsidRPr="00FB20FF">
        <w:rPr>
          <w:rFonts w:ascii="Calibri" w:eastAsia="Calibri" w:hAnsi="Calibri" w:cs="Times New Roman"/>
          <w:lang w:val="en-US"/>
        </w:rPr>
        <w:t>igumiaqtikut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0A405E">
        <w:rPr>
          <w:rFonts w:ascii="Calibri" w:eastAsia="Calibri" w:hAnsi="Calibri" w:cs="Times New Roman"/>
          <w:lang w:val="en-US"/>
        </w:rPr>
        <w:t>A</w:t>
      </w:r>
      <w:r w:rsidRPr="00FB20FF">
        <w:rPr>
          <w:rFonts w:ascii="Calibri" w:eastAsia="Calibri" w:hAnsi="Calibri" w:cs="Times New Roman"/>
          <w:lang w:val="en-US"/>
        </w:rPr>
        <w:t>ngiqatigiigutinganut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ukiuqarluni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18-lu 30-lu </w:t>
      </w:r>
      <w:proofErr w:type="spellStart"/>
      <w:r w:rsidRPr="00FB20FF">
        <w:rPr>
          <w:rFonts w:ascii="Calibri" w:eastAsia="Calibri" w:hAnsi="Calibri" w:cs="Times New Roman"/>
          <w:lang w:val="en-US"/>
        </w:rPr>
        <w:t>akunninginni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naamaniitirniup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ullunginni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tunijisimaningata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naamaniitirnimut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tataqsagatsamik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ammalu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allaqutinik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B20FF">
        <w:rPr>
          <w:rFonts w:ascii="Calibri" w:eastAsia="Calibri" w:hAnsi="Calibri" w:cs="Times New Roman"/>
          <w:lang w:val="en-US"/>
        </w:rPr>
        <w:t>aatsisimagialik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NIYC </w:t>
      </w:r>
      <w:proofErr w:type="spellStart"/>
      <w:r w:rsidR="00A37652">
        <w:rPr>
          <w:rFonts w:ascii="Calibri" w:eastAsia="Calibri" w:hAnsi="Calibri" w:cs="Times New Roman"/>
          <w:lang w:val="en-US"/>
        </w:rPr>
        <w:t>N</w:t>
      </w:r>
      <w:r w:rsidRPr="00FB20FF">
        <w:rPr>
          <w:rFonts w:ascii="Calibri" w:eastAsia="Calibri" w:hAnsi="Calibri" w:cs="Times New Roman"/>
          <w:lang w:val="en-US"/>
        </w:rPr>
        <w:t>iruarniit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A37652">
        <w:rPr>
          <w:rFonts w:ascii="Calibri" w:eastAsia="Calibri" w:hAnsi="Calibri" w:cs="Times New Roman"/>
          <w:lang w:val="en-US"/>
        </w:rPr>
        <w:t>K</w:t>
      </w:r>
      <w:r w:rsidRPr="00FB20FF">
        <w:rPr>
          <w:rFonts w:ascii="Calibri" w:eastAsia="Calibri" w:hAnsi="Calibri" w:cs="Times New Roman"/>
          <w:lang w:val="en-US"/>
        </w:rPr>
        <w:t>amajinganut</w:t>
      </w:r>
      <w:proofErr w:type="spellEnd"/>
      <w:r w:rsidRPr="00FB20FF">
        <w:rPr>
          <w:rFonts w:ascii="Calibri" w:eastAsia="Calibri" w:hAnsi="Calibri" w:cs="Times New Roman"/>
          <w:lang w:val="en-US"/>
        </w:rPr>
        <w:t xml:space="preserve"> mai 23, 2025-mi 5-nngulauqtinagu qitiraliriikkut ET:</w:t>
      </w:r>
    </w:p>
    <w:p w14:paraId="4F614B57" w14:textId="77777777" w:rsidR="006E1666" w:rsidRPr="006E1666" w:rsidRDefault="006E1666" w:rsidP="006E1666">
      <w:pPr>
        <w:spacing w:after="160" w:line="259" w:lineRule="auto"/>
        <w:contextualSpacing/>
        <w:rPr>
          <w:rFonts w:ascii="Calibri" w:eastAsia="Calibri" w:hAnsi="Calibri" w:cs="Times New Roman"/>
          <w:lang w:val="en-US"/>
        </w:rPr>
      </w:pPr>
    </w:p>
    <w:p w14:paraId="6F3B4FA4" w14:textId="082C350E" w:rsidR="00290424" w:rsidRDefault="00C9325B" w:rsidP="00F131BB">
      <w:pPr>
        <w:spacing w:after="120" w:line="240" w:lineRule="auto"/>
        <w:rPr>
          <w:b/>
          <w:sz w:val="28"/>
        </w:rPr>
      </w:pPr>
      <w:proofErr w:type="spellStart"/>
      <w:r w:rsidRPr="00C9325B">
        <w:rPr>
          <w:b/>
          <w:sz w:val="28"/>
        </w:rPr>
        <w:t>Tataqsagait</w:t>
      </w:r>
      <w:proofErr w:type="spellEnd"/>
      <w:r w:rsidRPr="00C9325B"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M</w:t>
      </w:r>
      <w:r w:rsidRPr="00C9325B">
        <w:rPr>
          <w:b/>
          <w:sz w:val="28"/>
        </w:rPr>
        <w:t>aligait</w:t>
      </w:r>
      <w:proofErr w:type="spellEnd"/>
      <w:r w:rsidRPr="00C9325B">
        <w:rPr>
          <w:b/>
          <w:sz w:val="28"/>
        </w:rPr>
        <w:t xml:space="preserve"> </w:t>
      </w:r>
      <w:proofErr w:type="spellStart"/>
      <w:r w:rsidRPr="00C9325B">
        <w:rPr>
          <w:b/>
          <w:sz w:val="28"/>
        </w:rPr>
        <w:t>ammalu</w:t>
      </w:r>
      <w:proofErr w:type="spellEnd"/>
      <w:r w:rsidRPr="00C9325B">
        <w:rPr>
          <w:b/>
          <w:sz w:val="28"/>
        </w:rPr>
        <w:t xml:space="preserve"> </w:t>
      </w:r>
      <w:proofErr w:type="spellStart"/>
      <w:r w:rsidR="001E4475">
        <w:rPr>
          <w:b/>
          <w:sz w:val="28"/>
        </w:rPr>
        <w:t>T</w:t>
      </w:r>
      <w:r w:rsidRPr="00C9325B">
        <w:rPr>
          <w:b/>
          <w:sz w:val="28"/>
        </w:rPr>
        <w:t>usaumaqatigiigutiit</w:t>
      </w:r>
      <w:proofErr w:type="spellEnd"/>
      <w:r w:rsidRPr="00C9325B">
        <w:rPr>
          <w:b/>
          <w:sz w:val="28"/>
        </w:rPr>
        <w:t xml:space="preserve"> </w:t>
      </w:r>
      <w:proofErr w:type="spellStart"/>
      <w:r w:rsidR="001E4475">
        <w:rPr>
          <w:b/>
          <w:sz w:val="28"/>
        </w:rPr>
        <w:t>A</w:t>
      </w:r>
      <w:r w:rsidRPr="00C9325B">
        <w:rPr>
          <w:b/>
          <w:sz w:val="28"/>
        </w:rPr>
        <w:t>llasimajungit</w:t>
      </w:r>
      <w:proofErr w:type="spellEnd"/>
    </w:p>
    <w:p w14:paraId="16E0B759" w14:textId="32A63257" w:rsidR="00DA0BD3" w:rsidRDefault="00DA0BD3" w:rsidP="00F131BB">
      <w:pPr>
        <w:spacing w:line="240" w:lineRule="auto"/>
        <w:rPr>
          <w:rFonts w:cstheme="minorHAnsi"/>
        </w:rPr>
      </w:pPr>
      <w:proofErr w:type="spellStart"/>
      <w:r w:rsidRPr="004B7C05">
        <w:rPr>
          <w:rFonts w:cstheme="minorHAnsi"/>
          <w:i/>
          <w:iCs/>
        </w:rPr>
        <w:t>Iligasuaqtuup</w:t>
      </w:r>
      <w:proofErr w:type="spellEnd"/>
      <w:r w:rsidRPr="004B7C05">
        <w:rPr>
          <w:rFonts w:cstheme="minorHAnsi"/>
          <w:i/>
          <w:iCs/>
        </w:rPr>
        <w:t xml:space="preserve"> </w:t>
      </w:r>
      <w:proofErr w:type="spellStart"/>
      <w:r w:rsidR="003D032A">
        <w:rPr>
          <w:rFonts w:cstheme="minorHAnsi"/>
          <w:i/>
          <w:iCs/>
        </w:rPr>
        <w:t>T</w:t>
      </w:r>
      <w:r w:rsidRPr="004B7C05">
        <w:rPr>
          <w:rFonts w:cstheme="minorHAnsi"/>
          <w:i/>
          <w:iCs/>
        </w:rPr>
        <w:t>ataqsagatsanga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ammalu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="003D032A">
        <w:rPr>
          <w:rFonts w:cstheme="minorHAnsi"/>
          <w:i/>
          <w:iCs/>
        </w:rPr>
        <w:t>N</w:t>
      </w:r>
      <w:r w:rsidRPr="003D032A">
        <w:rPr>
          <w:rFonts w:cstheme="minorHAnsi"/>
          <w:i/>
          <w:iCs/>
        </w:rPr>
        <w:t>aamaniitirnimut</w:t>
      </w:r>
      <w:proofErr w:type="spellEnd"/>
      <w:r w:rsidRPr="003D032A">
        <w:rPr>
          <w:rFonts w:cstheme="minorHAnsi"/>
          <w:i/>
          <w:iCs/>
        </w:rPr>
        <w:t xml:space="preserve"> </w:t>
      </w:r>
      <w:proofErr w:type="spellStart"/>
      <w:r w:rsidR="003D032A">
        <w:rPr>
          <w:rFonts w:cstheme="minorHAnsi"/>
          <w:i/>
          <w:iCs/>
        </w:rPr>
        <w:t>T</w:t>
      </w:r>
      <w:r w:rsidRPr="003D032A">
        <w:rPr>
          <w:rFonts w:cstheme="minorHAnsi"/>
          <w:i/>
          <w:iCs/>
        </w:rPr>
        <w:t>ataqsagatsait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atuinnait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uvani</w:t>
      </w:r>
      <w:proofErr w:type="spellEnd"/>
      <w:r w:rsidRPr="00DA0BD3">
        <w:rPr>
          <w:rFonts w:cstheme="minorHAnsi"/>
        </w:rPr>
        <w:t xml:space="preserve"> www.itk.ca/NIYC, NIYC </w:t>
      </w:r>
      <w:r w:rsidR="00A14B88">
        <w:rPr>
          <w:rFonts w:cstheme="minorHAnsi"/>
        </w:rPr>
        <w:t>Facebook</w:t>
      </w:r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mappigangani</w:t>
      </w:r>
      <w:proofErr w:type="spellEnd"/>
      <w:r w:rsidRPr="00DA0BD3">
        <w:rPr>
          <w:rFonts w:cstheme="minorHAnsi"/>
        </w:rPr>
        <w:t xml:space="preserve">, </w:t>
      </w:r>
      <w:proofErr w:type="spellStart"/>
      <w:r w:rsidRPr="00DA0BD3">
        <w:rPr>
          <w:rFonts w:cstheme="minorHAnsi"/>
        </w:rPr>
        <w:t>uvvaluunniit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tutsirautiugunnatuq</w:t>
      </w:r>
      <w:proofErr w:type="spellEnd"/>
      <w:r w:rsidRPr="00DA0BD3">
        <w:rPr>
          <w:rFonts w:cstheme="minorHAnsi"/>
        </w:rPr>
        <w:t xml:space="preserve"> NIYC </w:t>
      </w:r>
      <w:r w:rsidR="004710A2">
        <w:rPr>
          <w:rFonts w:cstheme="minorHAnsi"/>
        </w:rPr>
        <w:t>N</w:t>
      </w:r>
      <w:r w:rsidRPr="00DA0BD3">
        <w:rPr>
          <w:rFonts w:cstheme="minorHAnsi"/>
        </w:rPr>
        <w:t xml:space="preserve">iruarniit </w:t>
      </w:r>
      <w:r w:rsidR="004710A2">
        <w:rPr>
          <w:rFonts w:cstheme="minorHAnsi"/>
        </w:rPr>
        <w:t>K</w:t>
      </w:r>
      <w:r w:rsidRPr="00DA0BD3">
        <w:rPr>
          <w:rFonts w:cstheme="minorHAnsi"/>
        </w:rPr>
        <w:t xml:space="preserve">amajinganut. </w:t>
      </w:r>
      <w:proofErr w:type="spellStart"/>
      <w:r w:rsidRPr="00DA0BD3">
        <w:rPr>
          <w:rFonts w:cstheme="minorHAnsi"/>
        </w:rPr>
        <w:t>Ilaugasuaqtut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uqaaviqarunnatut</w:t>
      </w:r>
      <w:proofErr w:type="spellEnd"/>
      <w:r w:rsidRPr="00DA0BD3">
        <w:rPr>
          <w:rFonts w:cstheme="minorHAnsi"/>
        </w:rPr>
        <w:t xml:space="preserve"> NIYC </w:t>
      </w:r>
      <w:proofErr w:type="spellStart"/>
      <w:r w:rsidR="004710A2">
        <w:rPr>
          <w:rFonts w:cstheme="minorHAnsi"/>
        </w:rPr>
        <w:t>Ni</w:t>
      </w:r>
      <w:r w:rsidRPr="00DA0BD3">
        <w:rPr>
          <w:rFonts w:cstheme="minorHAnsi"/>
        </w:rPr>
        <w:t>ruarniit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="004710A2">
        <w:rPr>
          <w:rFonts w:cstheme="minorHAnsi"/>
        </w:rPr>
        <w:t>K</w:t>
      </w:r>
      <w:r w:rsidRPr="00DA0BD3">
        <w:rPr>
          <w:rFonts w:cstheme="minorHAnsi"/>
        </w:rPr>
        <w:t>amajinganut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n</w:t>
      </w:r>
      <w:r w:rsidR="0044181F">
        <w:rPr>
          <w:rFonts w:ascii="Gadugi" w:hAnsi="Gadugi" w:cstheme="minorHAnsi"/>
        </w:rPr>
        <w:t>irua</w:t>
      </w:r>
      <w:r w:rsidR="00740778">
        <w:rPr>
          <w:rFonts w:cstheme="minorHAnsi"/>
        </w:rPr>
        <w:t>r</w:t>
      </w:r>
      <w:r w:rsidRPr="00DA0BD3">
        <w:rPr>
          <w:rFonts w:cstheme="minorHAnsi"/>
        </w:rPr>
        <w:t>nimuulingajunik</w:t>
      </w:r>
      <w:proofErr w:type="spellEnd"/>
      <w:r w:rsidRPr="00DA0BD3">
        <w:rPr>
          <w:rFonts w:cstheme="minorHAnsi"/>
        </w:rPr>
        <w:t xml:space="preserve"> </w:t>
      </w:r>
      <w:proofErr w:type="spellStart"/>
      <w:r w:rsidRPr="00DA0BD3">
        <w:rPr>
          <w:rFonts w:cstheme="minorHAnsi"/>
        </w:rPr>
        <w:t>apiqsuutiqaruni</w:t>
      </w:r>
      <w:proofErr w:type="spellEnd"/>
      <w:r w:rsidRPr="00DA0BD3">
        <w:rPr>
          <w:rFonts w:cstheme="minorHAnsi"/>
        </w:rPr>
        <w:t>.</w:t>
      </w:r>
    </w:p>
    <w:p w14:paraId="6F3B4FA6" w14:textId="50A9F238" w:rsidR="00290424" w:rsidRDefault="00EA13A3" w:rsidP="00F131BB">
      <w:pPr>
        <w:spacing w:after="120" w:line="240" w:lineRule="auto"/>
        <w:rPr>
          <w:b/>
          <w:sz w:val="28"/>
        </w:rPr>
      </w:pPr>
      <w:r w:rsidRPr="00EA13A3">
        <w:rPr>
          <w:b/>
          <w:sz w:val="28"/>
        </w:rPr>
        <w:t xml:space="preserve">Iligasuarniit </w:t>
      </w:r>
      <w:r w:rsidR="009A14D2">
        <w:rPr>
          <w:b/>
          <w:sz w:val="28"/>
        </w:rPr>
        <w:t>I</w:t>
      </w:r>
      <w:r w:rsidRPr="00EA13A3">
        <w:rPr>
          <w:b/>
          <w:sz w:val="28"/>
        </w:rPr>
        <w:t>sulinnisangit</w:t>
      </w:r>
    </w:p>
    <w:p w14:paraId="1627F0E5" w14:textId="4E340BCB" w:rsidR="00D900BE" w:rsidRPr="00D900BE" w:rsidRDefault="002858AC" w:rsidP="00F131B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58AC">
        <w:rPr>
          <w:rFonts w:cstheme="minorHAnsi"/>
          <w:u w:val="single"/>
        </w:rPr>
        <w:t>Allaqutilimaat tunijaugialiit NIY</w:t>
      </w:r>
      <w:r w:rsidRPr="00A30C5D">
        <w:rPr>
          <w:rFonts w:cstheme="minorHAnsi"/>
          <w:u w:val="single"/>
        </w:rPr>
        <w:t xml:space="preserve">C </w:t>
      </w:r>
      <w:r w:rsidR="00E87141" w:rsidRPr="00A30C5D">
        <w:rPr>
          <w:rFonts w:cstheme="minorHAnsi"/>
          <w:u w:val="single"/>
        </w:rPr>
        <w:t>N</w:t>
      </w:r>
      <w:r w:rsidRPr="00A30C5D">
        <w:rPr>
          <w:rFonts w:cstheme="minorHAnsi"/>
          <w:u w:val="single"/>
        </w:rPr>
        <w:t xml:space="preserve">iruarniit </w:t>
      </w:r>
      <w:r w:rsidR="00E87141" w:rsidRPr="00A30C5D">
        <w:rPr>
          <w:rFonts w:cstheme="minorHAnsi"/>
          <w:u w:val="single"/>
        </w:rPr>
        <w:t>K</w:t>
      </w:r>
      <w:r w:rsidRPr="00A30C5D">
        <w:rPr>
          <w:rFonts w:cstheme="minorHAnsi"/>
          <w:u w:val="single"/>
        </w:rPr>
        <w:t xml:space="preserve">amajinganut </w:t>
      </w:r>
      <w:r w:rsidR="00E87141" w:rsidRPr="00A30C5D">
        <w:rPr>
          <w:rFonts w:cstheme="minorHAnsi"/>
          <w:u w:val="single"/>
        </w:rPr>
        <w:t>M</w:t>
      </w:r>
      <w:r w:rsidRPr="00A30C5D">
        <w:rPr>
          <w:rFonts w:cstheme="minorHAnsi"/>
          <w:u w:val="single"/>
        </w:rPr>
        <w:t>ai 23, 2025-ngulauqtinagu 5-nngumi qitiraliriikkut ET.</w:t>
      </w:r>
      <w:r w:rsidRPr="00A30C5D">
        <w:rPr>
          <w:rFonts w:cstheme="minorHAnsi"/>
        </w:rPr>
        <w:t xml:space="preserve"> </w:t>
      </w:r>
      <w:r w:rsidRPr="00D900BE">
        <w:rPr>
          <w:rFonts w:cstheme="minorHAnsi"/>
        </w:rPr>
        <w:t xml:space="preserve">Naamaniitiqtut kamatsiarialiit naamaniitirutiit iluittuusiaraluarmangaata ammalu apiqsuguni piujuutsuni NIYC </w:t>
      </w:r>
      <w:r w:rsidR="00F05A27">
        <w:rPr>
          <w:rFonts w:cstheme="minorHAnsi"/>
        </w:rPr>
        <w:t>N</w:t>
      </w:r>
      <w:r w:rsidRPr="00D900BE">
        <w:rPr>
          <w:rFonts w:cstheme="minorHAnsi"/>
        </w:rPr>
        <w:t xml:space="preserve">iruarniit </w:t>
      </w:r>
      <w:r w:rsidR="00F05A27">
        <w:rPr>
          <w:rFonts w:cstheme="minorHAnsi"/>
        </w:rPr>
        <w:t>K</w:t>
      </w:r>
      <w:r w:rsidRPr="00D900BE">
        <w:rPr>
          <w:rFonts w:cstheme="minorHAnsi"/>
        </w:rPr>
        <w:t xml:space="preserve">amajinganut tikitausimatsiaraluarmangaata aullatitaviningit. </w:t>
      </w:r>
    </w:p>
    <w:p w14:paraId="6F3B4FA8" w14:textId="77777777" w:rsidR="00290424" w:rsidRDefault="00290424" w:rsidP="00F131BB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40793E00" w14:textId="77777777" w:rsidR="00E56A69" w:rsidRDefault="00E56A69" w:rsidP="00F131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14:paraId="6F3B4FA9" w14:textId="2D41846C" w:rsidR="00290424" w:rsidRPr="00ED5EF4" w:rsidRDefault="00E70474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b/>
          <w:szCs w:val="20"/>
        </w:rPr>
      </w:pPr>
      <w:r w:rsidRPr="00E70474">
        <w:rPr>
          <w:b/>
          <w:szCs w:val="20"/>
        </w:rPr>
        <w:lastRenderedPageBreak/>
        <w:t xml:space="preserve">NIYC </w:t>
      </w:r>
      <w:proofErr w:type="spellStart"/>
      <w:r>
        <w:rPr>
          <w:b/>
          <w:szCs w:val="20"/>
        </w:rPr>
        <w:t>Ni</w:t>
      </w:r>
      <w:r w:rsidRPr="00E70474">
        <w:rPr>
          <w:b/>
          <w:szCs w:val="20"/>
        </w:rPr>
        <w:t>ruarniit</w:t>
      </w:r>
      <w:proofErr w:type="spellEnd"/>
      <w:r w:rsidRPr="00E70474"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K</w:t>
      </w:r>
      <w:r w:rsidRPr="00E70474">
        <w:rPr>
          <w:b/>
          <w:szCs w:val="20"/>
        </w:rPr>
        <w:t>amajinga</w:t>
      </w:r>
      <w:proofErr w:type="spellEnd"/>
    </w:p>
    <w:p w14:paraId="6F3B4FAA" w14:textId="7D68AF33" w:rsidR="00290424" w:rsidRPr="00ED5EF4" w:rsidRDefault="0052606D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r w:rsidRPr="0052606D">
        <w:rPr>
          <w:szCs w:val="20"/>
        </w:rPr>
        <w:t>Turaarutinga</w:t>
      </w:r>
      <w:r w:rsidR="00290424" w:rsidRPr="00ED5EF4">
        <w:rPr>
          <w:szCs w:val="20"/>
        </w:rPr>
        <w:t>:</w:t>
      </w:r>
      <w:r w:rsidR="00290424" w:rsidRPr="00ED5EF4">
        <w:rPr>
          <w:szCs w:val="20"/>
        </w:rPr>
        <w:tab/>
        <w:t>NIYC@itk.ca</w:t>
      </w:r>
    </w:p>
    <w:p w14:paraId="6F3B4FAB" w14:textId="4CF6B1BF" w:rsidR="00290424" w:rsidRPr="00ED5EF4" w:rsidRDefault="003D23A8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proofErr w:type="spellStart"/>
      <w:r w:rsidRPr="003D23A8">
        <w:rPr>
          <w:szCs w:val="20"/>
        </w:rPr>
        <w:t>Uqaalautinga</w:t>
      </w:r>
      <w:proofErr w:type="spellEnd"/>
      <w:r w:rsidR="002C716C" w:rsidRPr="00ED5EF4">
        <w:rPr>
          <w:szCs w:val="20"/>
        </w:rPr>
        <w:t>:</w:t>
      </w:r>
      <w:r w:rsidR="002C716C" w:rsidRPr="00ED5EF4">
        <w:rPr>
          <w:szCs w:val="20"/>
        </w:rPr>
        <w:tab/>
        <w:t>613-238-8181</w:t>
      </w:r>
      <w:r w:rsidR="000172B5">
        <w:rPr>
          <w:szCs w:val="20"/>
        </w:rPr>
        <w:t xml:space="preserve"> x208</w:t>
      </w:r>
    </w:p>
    <w:p w14:paraId="6F3B4FAE" w14:textId="1C48F7E9" w:rsidR="00290424" w:rsidRPr="00ED5EF4" w:rsidRDefault="009E295C" w:rsidP="00F131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proofErr w:type="spellStart"/>
      <w:r w:rsidRPr="009E295C">
        <w:rPr>
          <w:szCs w:val="20"/>
        </w:rPr>
        <w:t>Silatinga</w:t>
      </w:r>
      <w:proofErr w:type="spellEnd"/>
      <w:r w:rsidR="00290424" w:rsidRPr="00ED5EF4">
        <w:rPr>
          <w:szCs w:val="20"/>
        </w:rPr>
        <w:t>:</w:t>
      </w:r>
      <w:r w:rsidR="00290424" w:rsidRPr="00ED5EF4">
        <w:rPr>
          <w:szCs w:val="20"/>
        </w:rPr>
        <w:tab/>
      </w:r>
      <w:r w:rsidR="006370A7" w:rsidRPr="00ED5EF4">
        <w:rPr>
          <w:szCs w:val="20"/>
        </w:rPr>
        <w:t>75 Albert Street, Suite 1101</w:t>
      </w:r>
      <w:r w:rsidR="006E1666" w:rsidRPr="00ED5EF4">
        <w:rPr>
          <w:szCs w:val="20"/>
        </w:rPr>
        <w:t xml:space="preserve">, </w:t>
      </w:r>
      <w:r w:rsidR="00290424" w:rsidRPr="00ED5EF4">
        <w:rPr>
          <w:szCs w:val="20"/>
        </w:rPr>
        <w:t>Ottawa, ON, K1P 5E7</w:t>
      </w:r>
    </w:p>
    <w:p w14:paraId="6F3B4FAF" w14:textId="7C27558D" w:rsidR="006E1666" w:rsidRDefault="006E1666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2854907E" w14:textId="0B2ACCB2" w:rsidR="00A27BA8" w:rsidRPr="00A27BA8" w:rsidRDefault="00290424" w:rsidP="00A27BA8">
      <w:pPr>
        <w:pStyle w:val="Title"/>
        <w:rPr>
          <w:rFonts w:asciiTheme="minorHAnsi" w:hAnsiTheme="minorHAnsi" w:cstheme="minorHAnsi"/>
          <w:sz w:val="40"/>
        </w:rPr>
      </w:pPr>
      <w:r w:rsidRPr="001667A8">
        <w:rPr>
          <w:rFonts w:asciiTheme="minorHAnsi" w:hAnsiTheme="minorHAnsi" w:cstheme="minorHAnsi"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F3B4FD9" wp14:editId="6F3B4FDA">
            <wp:simplePos x="0" y="0"/>
            <wp:positionH relativeFrom="column">
              <wp:posOffset>4019550</wp:posOffset>
            </wp:positionH>
            <wp:positionV relativeFrom="paragraph">
              <wp:posOffset>0</wp:posOffset>
            </wp:positionV>
            <wp:extent cx="1918335" cy="798830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B35">
        <w:rPr>
          <w:rFonts w:asciiTheme="minorHAnsi" w:hAnsiTheme="minorHAnsi" w:cstheme="minorHAnsi"/>
          <w:sz w:val="40"/>
        </w:rPr>
        <w:t xml:space="preserve">NIYC </w:t>
      </w:r>
      <w:proofErr w:type="spellStart"/>
      <w:r w:rsidR="00A27BA8" w:rsidRPr="00A27BA8">
        <w:rPr>
          <w:rFonts w:asciiTheme="minorHAnsi" w:hAnsiTheme="minorHAnsi" w:cstheme="minorHAnsi"/>
          <w:sz w:val="40"/>
        </w:rPr>
        <w:t>Angajuqqaangunirmut</w:t>
      </w:r>
      <w:proofErr w:type="spellEnd"/>
    </w:p>
    <w:p w14:paraId="648823B6" w14:textId="3CE10CA6" w:rsidR="00AB4B35" w:rsidRPr="00AB4B35" w:rsidRDefault="00A27BA8" w:rsidP="00AB4B35">
      <w:pPr>
        <w:pStyle w:val="Title"/>
        <w:rPr>
          <w:rFonts w:asciiTheme="minorHAnsi" w:hAnsiTheme="minorHAnsi" w:cstheme="minorHAnsi"/>
          <w:sz w:val="40"/>
        </w:rPr>
      </w:pPr>
      <w:proofErr w:type="spellStart"/>
      <w:r w:rsidRPr="00A27BA8">
        <w:rPr>
          <w:rFonts w:asciiTheme="minorHAnsi" w:hAnsiTheme="minorHAnsi" w:cstheme="minorHAnsi"/>
          <w:sz w:val="40"/>
        </w:rPr>
        <w:t>Naamaniitirniup</w:t>
      </w:r>
      <w:proofErr w:type="spellEnd"/>
      <w:r w:rsidRPr="00A27BA8">
        <w:rPr>
          <w:rFonts w:asciiTheme="minorHAnsi" w:hAnsiTheme="minorHAnsi" w:cstheme="minorHAnsi"/>
          <w:sz w:val="40"/>
        </w:rPr>
        <w:t xml:space="preserve"> </w:t>
      </w:r>
      <w:proofErr w:type="spellStart"/>
      <w:r>
        <w:rPr>
          <w:rFonts w:asciiTheme="minorHAnsi" w:hAnsiTheme="minorHAnsi" w:cstheme="minorHAnsi"/>
          <w:sz w:val="40"/>
        </w:rPr>
        <w:t>T</w:t>
      </w:r>
      <w:r w:rsidRPr="00A27BA8">
        <w:rPr>
          <w:rFonts w:asciiTheme="minorHAnsi" w:hAnsiTheme="minorHAnsi" w:cstheme="minorHAnsi"/>
          <w:sz w:val="40"/>
        </w:rPr>
        <w:t>ataqsaganga</w:t>
      </w:r>
      <w:proofErr w:type="spellEnd"/>
      <w:r w:rsidRPr="00A27BA8">
        <w:rPr>
          <w:rFonts w:asciiTheme="minorHAnsi" w:hAnsiTheme="minorHAnsi" w:cstheme="minorHAnsi"/>
          <w:sz w:val="40"/>
        </w:rPr>
        <w:t xml:space="preserve"> </w:t>
      </w:r>
    </w:p>
    <w:p w14:paraId="6F3B4FB2" w14:textId="483A1C89" w:rsidR="00290424" w:rsidRPr="005759A7" w:rsidRDefault="003D183A" w:rsidP="00A27BA8">
      <w:pPr>
        <w:pStyle w:val="Title"/>
        <w:rPr>
          <w:b/>
          <w:sz w:val="28"/>
        </w:rPr>
      </w:pPr>
      <w:proofErr w:type="spellStart"/>
      <w:r w:rsidRPr="003D183A">
        <w:rPr>
          <w:b/>
          <w:sz w:val="28"/>
        </w:rPr>
        <w:t>Naamaniitiqtuup</w:t>
      </w:r>
      <w:proofErr w:type="spellEnd"/>
      <w:r w:rsidRPr="003D183A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</w:t>
      </w:r>
      <w:r w:rsidRPr="003D183A">
        <w:rPr>
          <w:b/>
          <w:sz w:val="28"/>
        </w:rPr>
        <w:t>inauninga</w:t>
      </w:r>
      <w:proofErr w:type="spellEnd"/>
    </w:p>
    <w:tbl>
      <w:tblPr>
        <w:tblW w:w="10051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5"/>
        <w:gridCol w:w="5026"/>
      </w:tblGrid>
      <w:tr w:rsidR="005759A7" w:rsidRPr="00ED5EF4" w14:paraId="6F3B4FB5" w14:textId="77777777" w:rsidTr="005759A7">
        <w:trPr>
          <w:trHeight w:val="567"/>
        </w:trPr>
        <w:tc>
          <w:tcPr>
            <w:tcW w:w="5025" w:type="dxa"/>
          </w:tcPr>
          <w:p w14:paraId="6F3B4FB3" w14:textId="044323C3" w:rsidR="005759A7" w:rsidRPr="00ED5EF4" w:rsidRDefault="005C443D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>
              <w:rPr>
                <w:rFonts w:ascii="Calibri" w:eastAsia="Calibri" w:hAnsi="Calibri" w:cs="Verdana"/>
                <w:szCs w:val="24"/>
              </w:rPr>
              <w:t>Atinga</w:t>
            </w:r>
            <w:r w:rsidR="005759A7" w:rsidRPr="00ED5EF4">
              <w:rPr>
                <w:rFonts w:ascii="Calibri" w:eastAsia="Calibri" w:hAnsi="Calibri" w:cs="Verdana"/>
                <w:szCs w:val="24"/>
              </w:rPr>
              <w:t>:</w:t>
            </w:r>
          </w:p>
        </w:tc>
        <w:tc>
          <w:tcPr>
            <w:tcW w:w="5026" w:type="dxa"/>
          </w:tcPr>
          <w:p w14:paraId="6F3B4FB4" w14:textId="6DE171A7" w:rsidR="005759A7" w:rsidRPr="00ED5EF4" w:rsidRDefault="005C443D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>
              <w:rPr>
                <w:rFonts w:ascii="Calibri" w:eastAsia="Calibri" w:hAnsi="Calibri" w:cs="Verdana"/>
                <w:szCs w:val="24"/>
              </w:rPr>
              <w:t>Atili</w:t>
            </w:r>
            <w:r w:rsidR="00864F64">
              <w:rPr>
                <w:rFonts w:ascii="Calibri" w:eastAsia="Calibri" w:hAnsi="Calibri" w:cs="Verdana"/>
                <w:szCs w:val="24"/>
              </w:rPr>
              <w:t>q</w:t>
            </w:r>
            <w:r>
              <w:rPr>
                <w:rFonts w:ascii="Calibri" w:eastAsia="Calibri" w:hAnsi="Calibri" w:cs="Verdana"/>
                <w:szCs w:val="24"/>
              </w:rPr>
              <w:t>qinga:</w:t>
            </w:r>
          </w:p>
        </w:tc>
      </w:tr>
      <w:tr w:rsidR="005759A7" w:rsidRPr="00ED5EF4" w14:paraId="6F3B4FB8" w14:textId="77777777" w:rsidTr="005759A7">
        <w:trPr>
          <w:trHeight w:val="567"/>
        </w:trPr>
        <w:tc>
          <w:tcPr>
            <w:tcW w:w="5025" w:type="dxa"/>
          </w:tcPr>
          <w:p w14:paraId="6F3B4FB6" w14:textId="42851B25" w:rsidR="005759A7" w:rsidRPr="00ED5EF4" w:rsidRDefault="00CF614E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CF614E">
              <w:rPr>
                <w:rFonts w:ascii="Calibri" w:eastAsia="Calibri" w:hAnsi="Calibri" w:cs="Verdana"/>
                <w:szCs w:val="24"/>
              </w:rPr>
              <w:t>Inuulirvinga</w:t>
            </w:r>
            <w:r w:rsidR="005759A7" w:rsidRPr="00ED5EF4">
              <w:rPr>
                <w:rFonts w:ascii="Calibri" w:eastAsia="Calibri" w:hAnsi="Calibri" w:cs="Verdana"/>
                <w:szCs w:val="24"/>
              </w:rPr>
              <w:t>: (MM-DD-YYYY)</w:t>
            </w:r>
          </w:p>
        </w:tc>
        <w:tc>
          <w:tcPr>
            <w:tcW w:w="5026" w:type="dxa"/>
          </w:tcPr>
          <w:p w14:paraId="6F3B4FB7" w14:textId="30DFA856" w:rsidR="005759A7" w:rsidRPr="00ED5EF4" w:rsidRDefault="009D3B07" w:rsidP="00C9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52606D">
              <w:rPr>
                <w:szCs w:val="20"/>
              </w:rPr>
              <w:t>Turaarutinga</w:t>
            </w:r>
            <w:r w:rsidR="005759A7" w:rsidRPr="00ED5EF4">
              <w:rPr>
                <w:rFonts w:ascii="Calibri" w:eastAsia="Calibri" w:hAnsi="Calibri" w:cs="Verdana"/>
                <w:szCs w:val="24"/>
              </w:rPr>
              <w:t>:</w:t>
            </w:r>
          </w:p>
        </w:tc>
      </w:tr>
      <w:tr w:rsidR="005759A7" w:rsidRPr="00ED5EF4" w14:paraId="6F3B4FBC" w14:textId="77777777" w:rsidTr="005759A7">
        <w:trPr>
          <w:trHeight w:val="567"/>
        </w:trPr>
        <w:tc>
          <w:tcPr>
            <w:tcW w:w="10051" w:type="dxa"/>
            <w:gridSpan w:val="2"/>
            <w:vAlign w:val="center"/>
          </w:tcPr>
          <w:p w14:paraId="6F3B4FB9" w14:textId="1A533E83" w:rsidR="005759A7" w:rsidRPr="00ED5EF4" w:rsidRDefault="00A427EF" w:rsidP="00EE73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proofErr w:type="spellStart"/>
            <w:r w:rsidRPr="00A427EF">
              <w:rPr>
                <w:rFonts w:ascii="Calibri" w:eastAsia="Calibri" w:hAnsi="Calibri" w:cs="Verdana"/>
                <w:szCs w:val="24"/>
              </w:rPr>
              <w:t>Niruarit</w:t>
            </w:r>
            <w:proofErr w:type="spellEnd"/>
            <w:r w:rsidRPr="00A427EF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Verdana"/>
                <w:szCs w:val="24"/>
              </w:rPr>
              <w:t>A</w:t>
            </w:r>
            <w:r w:rsidRPr="00A427EF">
              <w:rPr>
                <w:rFonts w:ascii="Calibri" w:eastAsia="Calibri" w:hAnsi="Calibri" w:cs="Verdana"/>
                <w:szCs w:val="24"/>
              </w:rPr>
              <w:t>tausirmik</w:t>
            </w:r>
            <w:proofErr w:type="spellEnd"/>
            <w:r w:rsidRPr="00A427EF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Verdana"/>
                <w:szCs w:val="24"/>
              </w:rPr>
              <w:t>A</w:t>
            </w:r>
            <w:r w:rsidRPr="00A427EF">
              <w:rPr>
                <w:rFonts w:ascii="Calibri" w:eastAsia="Calibri" w:hAnsi="Calibri" w:cs="Verdana"/>
                <w:szCs w:val="24"/>
              </w:rPr>
              <w:t>taani</w:t>
            </w:r>
            <w:proofErr w:type="spellEnd"/>
            <w:r w:rsidRPr="00A427EF">
              <w:rPr>
                <w:rFonts w:ascii="Calibri" w:eastAsia="Calibri" w:hAnsi="Calibri" w:cs="Verdana"/>
                <w:szCs w:val="24"/>
              </w:rPr>
              <w:t>:</w:t>
            </w:r>
          </w:p>
          <w:p w14:paraId="6F3B4FBA" w14:textId="6CB3DE7D" w:rsidR="005759A7" w:rsidRPr="00ED5EF4" w:rsidRDefault="005759A7" w:rsidP="00C9591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Pr="000E5B73">
              <w:rPr>
                <w:rFonts w:ascii="Calibri" w:eastAsia="Calibri" w:hAnsi="Calibri" w:cs="Verdana"/>
                <w:szCs w:val="24"/>
              </w:rPr>
              <w:t>Nunavut</w:t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0E5B73">
              <w:rPr>
                <w:rFonts w:ascii="Calibri" w:eastAsia="Calibri" w:hAnsi="Calibri" w:cs="Verdana"/>
                <w:szCs w:val="24"/>
              </w:rPr>
              <w:t>A</w:t>
            </w:r>
            <w:r w:rsidR="000E5B73" w:rsidRPr="000E5B73">
              <w:rPr>
                <w:rFonts w:ascii="Calibri" w:eastAsia="Calibri" w:hAnsi="Calibri" w:cs="Verdana"/>
                <w:szCs w:val="24"/>
              </w:rPr>
              <w:t>ngiqatigiigutinga</w:t>
            </w:r>
            <w:proofErr w:type="spellEnd"/>
            <w:r w:rsidR="00F575A4" w:rsidRPr="00ED5EF4">
              <w:rPr>
                <w:rFonts w:ascii="Calibri" w:eastAsia="Calibri" w:hAnsi="Calibri" w:cs="Verdana"/>
                <w:szCs w:val="24"/>
              </w:rPr>
              <w:tab/>
            </w:r>
            <w:r w:rsidR="00F575A4"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8B5C9D" w:rsidRPr="008B5C9D">
              <w:rPr>
                <w:rFonts w:ascii="Calibri" w:eastAsia="Calibri" w:hAnsi="Calibri" w:cs="Verdana"/>
                <w:szCs w:val="24"/>
              </w:rPr>
              <w:t xml:space="preserve">Labrador Inuit </w:t>
            </w:r>
            <w:r w:rsidR="008B5C9D">
              <w:rPr>
                <w:rFonts w:ascii="Calibri" w:eastAsia="Calibri" w:hAnsi="Calibri" w:cs="Verdana"/>
                <w:szCs w:val="24"/>
              </w:rPr>
              <w:t>N</w:t>
            </w:r>
            <w:r w:rsidR="008B5C9D" w:rsidRPr="008B5C9D">
              <w:rPr>
                <w:rFonts w:ascii="Calibri" w:eastAsia="Calibri" w:hAnsi="Calibri" w:cs="Verdana"/>
                <w:szCs w:val="24"/>
              </w:rPr>
              <w:t xml:space="preserve">unami </w:t>
            </w:r>
            <w:proofErr w:type="spellStart"/>
            <w:r w:rsidR="008B5C9D">
              <w:rPr>
                <w:rFonts w:ascii="Calibri" w:eastAsia="Calibri" w:hAnsi="Calibri" w:cs="Verdana"/>
                <w:szCs w:val="24"/>
              </w:rPr>
              <w:t>T</w:t>
            </w:r>
            <w:r w:rsidR="008B5C9D" w:rsidRPr="008B5C9D">
              <w:rPr>
                <w:rFonts w:ascii="Calibri" w:eastAsia="Calibri" w:hAnsi="Calibri" w:cs="Verdana"/>
                <w:szCs w:val="24"/>
              </w:rPr>
              <w:t>igumiaqtiit</w:t>
            </w:r>
            <w:proofErr w:type="spellEnd"/>
          </w:p>
          <w:p w14:paraId="6F3B4FBB" w14:textId="49016B8D" w:rsidR="005759A7" w:rsidRPr="00ED5EF4" w:rsidRDefault="005759A7" w:rsidP="00EE7352">
            <w:pPr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4F78D7">
              <w:rPr>
                <w:rFonts w:ascii="Calibri" w:eastAsia="Calibri" w:hAnsi="Calibri" w:cs="Verdana"/>
                <w:szCs w:val="24"/>
              </w:rPr>
              <w:t>J</w:t>
            </w:r>
            <w:r w:rsidR="004F78D7" w:rsidRPr="004F78D7">
              <w:rPr>
                <w:rFonts w:ascii="Calibri" w:eastAsia="Calibri" w:hAnsi="Calibri" w:cs="Verdana"/>
                <w:szCs w:val="24"/>
              </w:rPr>
              <w:t>aimisi</w:t>
            </w:r>
            <w:proofErr w:type="spellEnd"/>
            <w:r w:rsidR="004F78D7" w:rsidRPr="004F78D7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4F78D7">
              <w:rPr>
                <w:rFonts w:ascii="Calibri" w:eastAsia="Calibri" w:hAnsi="Calibri" w:cs="Verdana"/>
                <w:szCs w:val="24"/>
              </w:rPr>
              <w:t>P</w:t>
            </w:r>
            <w:r w:rsidR="004F78D7" w:rsidRPr="004F78D7">
              <w:rPr>
                <w:rFonts w:ascii="Calibri" w:eastAsia="Calibri" w:hAnsi="Calibri" w:cs="Verdana"/>
                <w:szCs w:val="24"/>
              </w:rPr>
              <w:t xml:space="preserve">ai </w:t>
            </w:r>
            <w:proofErr w:type="spellStart"/>
            <w:r w:rsidR="004F78D7">
              <w:rPr>
                <w:rFonts w:ascii="Calibri" w:eastAsia="Calibri" w:hAnsi="Calibri" w:cs="Verdana"/>
                <w:szCs w:val="24"/>
              </w:rPr>
              <w:t>Q</w:t>
            </w:r>
            <w:r w:rsidR="004F78D7" w:rsidRPr="004F78D7">
              <w:rPr>
                <w:rFonts w:ascii="Calibri" w:eastAsia="Calibri" w:hAnsi="Calibri" w:cs="Verdana"/>
                <w:szCs w:val="24"/>
              </w:rPr>
              <w:t>upaillu</w:t>
            </w:r>
            <w:proofErr w:type="spellEnd"/>
            <w:r w:rsidR="004F78D7" w:rsidRPr="004F78D7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4F78D7">
              <w:rPr>
                <w:rFonts w:ascii="Calibri" w:eastAsia="Calibri" w:hAnsi="Calibri" w:cs="Verdana"/>
                <w:szCs w:val="24"/>
              </w:rPr>
              <w:t>T</w:t>
            </w:r>
            <w:r w:rsidR="004F78D7" w:rsidRPr="004F78D7">
              <w:rPr>
                <w:rFonts w:ascii="Calibri" w:eastAsia="Calibri" w:hAnsi="Calibri" w:cs="Verdana"/>
                <w:szCs w:val="24"/>
              </w:rPr>
              <w:t>arrangata</w:t>
            </w:r>
            <w:proofErr w:type="spellEnd"/>
            <w:r w:rsidR="000A5538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0A5538">
              <w:rPr>
                <w:rFonts w:ascii="Calibri" w:eastAsia="Calibri" w:hAnsi="Calibri" w:cs="Verdana"/>
                <w:szCs w:val="24"/>
              </w:rPr>
              <w:t>A</w:t>
            </w:r>
            <w:r w:rsidR="000A5538" w:rsidRPr="000A5538">
              <w:rPr>
                <w:rFonts w:ascii="Calibri" w:eastAsia="Calibri" w:hAnsi="Calibri" w:cs="Verdana"/>
                <w:szCs w:val="24"/>
              </w:rPr>
              <w:t>ngiqatigiigutinga</w:t>
            </w:r>
            <w:proofErr w:type="spellEnd"/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0A5538" w:rsidRPr="000A5538">
              <w:rPr>
                <w:rFonts w:ascii="Calibri" w:eastAsia="Calibri" w:hAnsi="Calibri" w:cs="Verdana"/>
                <w:szCs w:val="24"/>
              </w:rPr>
              <w:t xml:space="preserve">Inuvialuit </w:t>
            </w:r>
            <w:proofErr w:type="spellStart"/>
            <w:r w:rsidR="000A5538">
              <w:rPr>
                <w:rFonts w:ascii="Calibri" w:eastAsia="Calibri" w:hAnsi="Calibri" w:cs="Verdana"/>
                <w:szCs w:val="24"/>
              </w:rPr>
              <w:t>A</w:t>
            </w:r>
            <w:r w:rsidR="000A5538" w:rsidRPr="000A5538">
              <w:rPr>
                <w:rFonts w:ascii="Calibri" w:eastAsia="Calibri" w:hAnsi="Calibri" w:cs="Verdana"/>
                <w:szCs w:val="24"/>
              </w:rPr>
              <w:t>ngiqatigiigutinga</w:t>
            </w:r>
            <w:proofErr w:type="spellEnd"/>
            <w:r w:rsidR="000A5538" w:rsidRPr="000A5538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0A5538">
              <w:rPr>
                <w:rFonts w:ascii="Calibri" w:eastAsia="Calibri" w:hAnsi="Calibri" w:cs="Verdana"/>
                <w:szCs w:val="24"/>
              </w:rPr>
              <w:t>K</w:t>
            </w:r>
            <w:r w:rsidR="000A5538" w:rsidRPr="000A5538">
              <w:rPr>
                <w:rFonts w:ascii="Calibri" w:eastAsia="Calibri" w:hAnsi="Calibri" w:cs="Verdana"/>
                <w:szCs w:val="24"/>
              </w:rPr>
              <w:t>ingullipaaq</w:t>
            </w:r>
            <w:proofErr w:type="spellEnd"/>
          </w:p>
        </w:tc>
      </w:tr>
      <w:tr w:rsidR="006E1666" w:rsidRPr="00ED5EF4" w14:paraId="7300E1E5" w14:textId="77777777" w:rsidTr="005759A7">
        <w:trPr>
          <w:trHeight w:val="567"/>
        </w:trPr>
        <w:tc>
          <w:tcPr>
            <w:tcW w:w="10051" w:type="dxa"/>
            <w:gridSpan w:val="2"/>
            <w:vAlign w:val="center"/>
          </w:tcPr>
          <w:p w14:paraId="296A6DBE" w14:textId="19F88E39" w:rsidR="006E1666" w:rsidRPr="00ED5EF4" w:rsidRDefault="002918EB" w:rsidP="00EE735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proofErr w:type="spellStart"/>
            <w:r w:rsidRPr="002918EB">
              <w:rPr>
                <w:rFonts w:ascii="Calibri" w:eastAsia="Calibri" w:hAnsi="Calibri" w:cs="Verdana"/>
                <w:szCs w:val="24"/>
              </w:rPr>
              <w:t>Iligasuaqtuup</w:t>
            </w:r>
            <w:proofErr w:type="spellEnd"/>
            <w:r w:rsidRPr="002918EB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Verdana"/>
                <w:szCs w:val="24"/>
              </w:rPr>
              <w:t>K</w:t>
            </w:r>
            <w:r w:rsidRPr="002918EB">
              <w:rPr>
                <w:rFonts w:ascii="Calibri" w:eastAsia="Calibri" w:hAnsi="Calibri" w:cs="Verdana"/>
                <w:szCs w:val="24"/>
              </w:rPr>
              <w:t>isitsigutinga</w:t>
            </w:r>
            <w:proofErr w:type="spellEnd"/>
            <w:r w:rsidR="006E1666" w:rsidRPr="00ED5EF4">
              <w:rPr>
                <w:rFonts w:ascii="Calibri" w:eastAsia="Calibri" w:hAnsi="Calibri" w:cs="Verdana"/>
                <w:szCs w:val="24"/>
              </w:rPr>
              <w:t>:</w:t>
            </w:r>
          </w:p>
        </w:tc>
      </w:tr>
    </w:tbl>
    <w:p w14:paraId="6F3B4FBD" w14:textId="06D5AFC6" w:rsidR="00111A42" w:rsidRPr="004D787B" w:rsidRDefault="0000594B" w:rsidP="00111A42">
      <w:pPr>
        <w:spacing w:before="120" w:after="120" w:line="240" w:lineRule="auto"/>
        <w:rPr>
          <w:rFonts w:ascii="Calibri" w:eastAsia="Calibri" w:hAnsi="Calibri" w:cs="Verdana"/>
          <w:b/>
          <w:sz w:val="24"/>
          <w:szCs w:val="24"/>
        </w:rPr>
      </w:pPr>
      <w:proofErr w:type="spellStart"/>
      <w:r w:rsidRPr="0000594B">
        <w:rPr>
          <w:rFonts w:ascii="Calibri" w:eastAsia="Calibri" w:hAnsi="Calibri" w:cs="Verdana"/>
          <w:b/>
          <w:sz w:val="24"/>
          <w:szCs w:val="24"/>
        </w:rPr>
        <w:t>Naamaniitiqtuup</w:t>
      </w:r>
      <w:proofErr w:type="spellEnd"/>
      <w:r w:rsidRPr="0000594B">
        <w:rPr>
          <w:rFonts w:ascii="Calibri" w:eastAsia="Calibri" w:hAnsi="Calibri" w:cs="Verdana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Verdana"/>
          <w:b/>
          <w:sz w:val="24"/>
          <w:szCs w:val="24"/>
        </w:rPr>
        <w:t>A</w:t>
      </w:r>
      <w:r w:rsidRPr="0000594B">
        <w:rPr>
          <w:rFonts w:ascii="Calibri" w:eastAsia="Calibri" w:hAnsi="Calibri" w:cs="Verdana"/>
          <w:b/>
          <w:sz w:val="24"/>
          <w:szCs w:val="24"/>
        </w:rPr>
        <w:t>ngirutinga</w:t>
      </w:r>
      <w:proofErr w:type="spellEnd"/>
      <w:r w:rsidRPr="0000594B">
        <w:rPr>
          <w:rFonts w:ascii="Calibri" w:eastAsia="Calibri" w:hAnsi="Calibri" w:cs="Verdana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Verdana"/>
          <w:b/>
          <w:sz w:val="24"/>
          <w:szCs w:val="24"/>
        </w:rPr>
        <w:t>A</w:t>
      </w:r>
      <w:r w:rsidRPr="0000594B">
        <w:rPr>
          <w:rFonts w:ascii="Calibri" w:eastAsia="Calibri" w:hAnsi="Calibri" w:cs="Verdana"/>
          <w:b/>
          <w:sz w:val="24"/>
          <w:szCs w:val="24"/>
        </w:rPr>
        <w:t>tiliurningalu</w:t>
      </w:r>
      <w:proofErr w:type="spellEnd"/>
    </w:p>
    <w:p w14:paraId="3AF181FA" w14:textId="1DD25FD2" w:rsidR="004A3162" w:rsidRDefault="004A3162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proofErr w:type="spellStart"/>
      <w:r w:rsidRPr="004A3162">
        <w:rPr>
          <w:rFonts w:ascii="Calibri" w:eastAsia="Calibri" w:hAnsi="Calibri" w:cs="Verdana"/>
          <w:szCs w:val="24"/>
        </w:rPr>
        <w:t>Angiqqunga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="00214010">
        <w:rPr>
          <w:rFonts w:ascii="Calibri" w:eastAsia="Calibri" w:hAnsi="Calibri" w:cs="Verdana"/>
          <w:szCs w:val="24"/>
        </w:rPr>
        <w:t>I</w:t>
      </w:r>
      <w:r w:rsidRPr="004A3162">
        <w:rPr>
          <w:rFonts w:ascii="Calibri" w:eastAsia="Calibri" w:hAnsi="Calibri" w:cs="Verdana"/>
          <w:szCs w:val="24"/>
        </w:rPr>
        <w:t>nuuniranik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ukiuqaqsungalu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18-nit 35-lu </w:t>
      </w:r>
      <w:proofErr w:type="spellStart"/>
      <w:r w:rsidRPr="004A3162">
        <w:rPr>
          <w:rFonts w:ascii="Calibri" w:eastAsia="Calibri" w:hAnsi="Calibri" w:cs="Verdana"/>
          <w:szCs w:val="24"/>
        </w:rPr>
        <w:t>akunninginni</w:t>
      </w:r>
      <w:proofErr w:type="spellEnd"/>
      <w:r w:rsidR="007B73EC">
        <w:rPr>
          <w:rFonts w:ascii="Calibri" w:eastAsia="Calibri" w:hAnsi="Calibri" w:cs="Verdana"/>
          <w:szCs w:val="24"/>
        </w:rPr>
        <w:t xml:space="preserve"> </w:t>
      </w:r>
      <w:proofErr w:type="spellStart"/>
      <w:r w:rsidR="007B73EC">
        <w:rPr>
          <w:rFonts w:ascii="Calibri" w:eastAsia="Calibri" w:hAnsi="Calibri" w:cs="Verdana"/>
          <w:szCs w:val="24"/>
        </w:rPr>
        <w:t>niriarnatillugu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, </w:t>
      </w:r>
      <w:proofErr w:type="spellStart"/>
      <w:r w:rsidRPr="004A3162">
        <w:rPr>
          <w:rFonts w:ascii="Calibri" w:eastAsia="Calibri" w:hAnsi="Calibri" w:cs="Verdana"/>
          <w:szCs w:val="24"/>
        </w:rPr>
        <w:t>qulaaniittuit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allasimajut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uvannuulingajut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sulitsiatuuninginnut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, </w:t>
      </w:r>
      <w:proofErr w:type="spellStart"/>
      <w:r w:rsidRPr="004A3162">
        <w:rPr>
          <w:rFonts w:ascii="Calibri" w:eastAsia="Calibri" w:hAnsi="Calibri" w:cs="Verdana"/>
          <w:szCs w:val="24"/>
        </w:rPr>
        <w:t>ammalu</w:t>
      </w:r>
      <w:proofErr w:type="spellEnd"/>
      <w:r w:rsidR="0022432B">
        <w:rPr>
          <w:rFonts w:ascii="Calibri" w:eastAsia="Calibri" w:hAnsi="Calibri" w:cs="Verdana"/>
          <w:szCs w:val="24"/>
        </w:rPr>
        <w:t>,</w:t>
      </w:r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pigunnavilimaararut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qaujimatsiasunga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, </w:t>
      </w:r>
      <w:proofErr w:type="spellStart"/>
      <w:r w:rsidRPr="004A3162">
        <w:rPr>
          <w:rFonts w:ascii="Calibri" w:eastAsia="Calibri" w:hAnsi="Calibri" w:cs="Verdana"/>
          <w:szCs w:val="24"/>
        </w:rPr>
        <w:t>naamaniitiqtara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="00D6352A">
        <w:rPr>
          <w:rFonts w:ascii="Calibri" w:eastAsia="Calibri" w:hAnsi="Calibri" w:cs="Verdana"/>
          <w:szCs w:val="24"/>
        </w:rPr>
        <w:t>I</w:t>
      </w:r>
      <w:r w:rsidRPr="004A3162">
        <w:rPr>
          <w:rFonts w:ascii="Calibri" w:eastAsia="Calibri" w:hAnsi="Calibri" w:cs="Verdana"/>
          <w:szCs w:val="24"/>
        </w:rPr>
        <w:t>nu</w:t>
      </w:r>
      <w:r w:rsidR="00D6352A">
        <w:rPr>
          <w:rFonts w:ascii="Calibri" w:eastAsia="Calibri" w:hAnsi="Calibri" w:cs="Verdana"/>
          <w:szCs w:val="24"/>
        </w:rPr>
        <w:t>ummat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ukiuqaqsuni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18-nit 30-lu </w:t>
      </w:r>
      <w:proofErr w:type="spellStart"/>
      <w:r w:rsidRPr="004A3162">
        <w:rPr>
          <w:rFonts w:ascii="Calibri" w:eastAsia="Calibri" w:hAnsi="Calibri" w:cs="Verdana"/>
          <w:szCs w:val="24"/>
        </w:rPr>
        <w:t>akunninginni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niruarni</w:t>
      </w:r>
      <w:r w:rsidR="00F666D8">
        <w:rPr>
          <w:rFonts w:ascii="Calibri" w:eastAsia="Calibri" w:hAnsi="Calibri" w:cs="Verdana"/>
          <w:szCs w:val="24"/>
        </w:rPr>
        <w:t>up</w:t>
      </w:r>
      <w:proofErr w:type="spellEnd"/>
      <w:r w:rsidRPr="004A3162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4A3162">
        <w:rPr>
          <w:rFonts w:ascii="Calibri" w:eastAsia="Calibri" w:hAnsi="Calibri" w:cs="Verdana"/>
          <w:szCs w:val="24"/>
        </w:rPr>
        <w:t>ullung</w:t>
      </w:r>
      <w:r w:rsidR="00F666D8">
        <w:rPr>
          <w:rFonts w:ascii="Calibri" w:eastAsia="Calibri" w:hAnsi="Calibri" w:cs="Verdana"/>
          <w:szCs w:val="24"/>
        </w:rPr>
        <w:t>a</w:t>
      </w:r>
      <w:r w:rsidRPr="004A3162">
        <w:rPr>
          <w:rFonts w:ascii="Calibri" w:eastAsia="Calibri" w:hAnsi="Calibri" w:cs="Verdana"/>
          <w:szCs w:val="24"/>
        </w:rPr>
        <w:t>ni</w:t>
      </w:r>
      <w:proofErr w:type="spellEnd"/>
      <w:r w:rsidRPr="004A3162">
        <w:rPr>
          <w:rFonts w:ascii="Calibri" w:eastAsia="Calibri" w:hAnsi="Calibri" w:cs="Verdana"/>
          <w:szCs w:val="24"/>
        </w:rPr>
        <w:t>.</w:t>
      </w:r>
    </w:p>
    <w:p w14:paraId="6F3B4FBF" w14:textId="77777777" w:rsidR="00111A42" w:rsidRPr="004D787B" w:rsidRDefault="00111A42" w:rsidP="00111A42">
      <w:pPr>
        <w:spacing w:after="0" w:line="240" w:lineRule="auto"/>
        <w:rPr>
          <w:rFonts w:ascii="Calibri" w:eastAsia="Calibri" w:hAnsi="Calibri" w:cs="Verdana"/>
          <w:sz w:val="28"/>
          <w:szCs w:val="24"/>
        </w:rPr>
      </w:pPr>
    </w:p>
    <w:p w14:paraId="6F3B4FC0" w14:textId="77777777" w:rsidR="00111A42" w:rsidRDefault="00111A42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r>
        <w:rPr>
          <w:rFonts w:ascii="Calibri" w:eastAsia="Calibri" w:hAnsi="Calibri" w:cs="Verdana"/>
          <w:szCs w:val="24"/>
        </w:rPr>
        <w:t>___________________________________</w:t>
      </w:r>
      <w:r w:rsidR="001928F9">
        <w:rPr>
          <w:rFonts w:ascii="Calibri" w:eastAsia="Calibri" w:hAnsi="Calibri" w:cs="Verdana"/>
          <w:szCs w:val="24"/>
        </w:rPr>
        <w:tab/>
      </w:r>
      <w:r w:rsidR="001928F9">
        <w:rPr>
          <w:rFonts w:ascii="Calibri" w:eastAsia="Calibri" w:hAnsi="Calibri" w:cs="Verdana"/>
          <w:szCs w:val="24"/>
        </w:rPr>
        <w:tab/>
        <w:t>__________________________</w:t>
      </w:r>
    </w:p>
    <w:p w14:paraId="6F3B4FC1" w14:textId="3E660197" w:rsidR="00111A42" w:rsidRPr="004D787B" w:rsidRDefault="00E6572F" w:rsidP="00111A42">
      <w:pPr>
        <w:spacing w:after="0" w:line="240" w:lineRule="auto"/>
        <w:rPr>
          <w:sz w:val="20"/>
        </w:rPr>
      </w:pPr>
      <w:proofErr w:type="spellStart"/>
      <w:r w:rsidRPr="00E6572F">
        <w:rPr>
          <w:sz w:val="20"/>
        </w:rPr>
        <w:t>Naamaniitiqtuup</w:t>
      </w:r>
      <w:proofErr w:type="spellEnd"/>
      <w:r w:rsidRPr="00E6572F">
        <w:rPr>
          <w:sz w:val="20"/>
        </w:rPr>
        <w:t xml:space="preserve"> </w:t>
      </w:r>
      <w:proofErr w:type="spellStart"/>
      <w:r>
        <w:rPr>
          <w:rFonts w:ascii="Gadugi" w:hAnsi="Gadugi"/>
          <w:sz w:val="20"/>
        </w:rPr>
        <w:t>A</w:t>
      </w:r>
      <w:r w:rsidRPr="00E6572F">
        <w:rPr>
          <w:sz w:val="20"/>
        </w:rPr>
        <w:t>tiliurvinga</w:t>
      </w:r>
      <w:proofErr w:type="spellEnd"/>
      <w:r w:rsidR="001928F9">
        <w:rPr>
          <w:sz w:val="20"/>
        </w:rPr>
        <w:tab/>
      </w:r>
      <w:r w:rsidR="001928F9">
        <w:rPr>
          <w:sz w:val="20"/>
        </w:rPr>
        <w:tab/>
      </w:r>
      <w:r w:rsidR="001928F9">
        <w:rPr>
          <w:sz w:val="20"/>
        </w:rPr>
        <w:tab/>
      </w:r>
      <w:r w:rsidR="001928F9">
        <w:rPr>
          <w:sz w:val="20"/>
        </w:rPr>
        <w:tab/>
      </w:r>
      <w:proofErr w:type="spellStart"/>
      <w:r w:rsidR="00C41B84">
        <w:rPr>
          <w:sz w:val="20"/>
        </w:rPr>
        <w:t>Ullunga</w:t>
      </w:r>
      <w:proofErr w:type="spellEnd"/>
    </w:p>
    <w:p w14:paraId="6F3B4FC2" w14:textId="77777777" w:rsidR="00111A42" w:rsidRDefault="00111A42" w:rsidP="00290424">
      <w:pPr>
        <w:pStyle w:val="NoSpacing"/>
        <w:spacing w:before="120" w:after="120"/>
        <w:rPr>
          <w:b/>
          <w:sz w:val="24"/>
        </w:rPr>
      </w:pPr>
    </w:p>
    <w:p w14:paraId="6F3B4FC3" w14:textId="7C5054E6" w:rsidR="006C1D85" w:rsidRPr="005759A7" w:rsidRDefault="00DC1499" w:rsidP="00290424">
      <w:pPr>
        <w:pStyle w:val="NoSpacing"/>
        <w:spacing w:before="120" w:after="120"/>
        <w:rPr>
          <w:b/>
          <w:sz w:val="28"/>
        </w:rPr>
      </w:pPr>
      <w:proofErr w:type="spellStart"/>
      <w:r w:rsidRPr="00DC1499">
        <w:rPr>
          <w:b/>
          <w:sz w:val="28"/>
        </w:rPr>
        <w:t>Naamaniitiqtaujuup</w:t>
      </w:r>
      <w:proofErr w:type="spellEnd"/>
      <w:r w:rsidRPr="00DC1499">
        <w:rPr>
          <w:b/>
          <w:sz w:val="28"/>
        </w:rPr>
        <w:t xml:space="preserve"> </w:t>
      </w:r>
      <w:proofErr w:type="spellStart"/>
      <w:r w:rsidR="006B1ABA">
        <w:rPr>
          <w:b/>
          <w:sz w:val="28"/>
        </w:rPr>
        <w:t>K</w:t>
      </w:r>
      <w:r w:rsidRPr="00DC1499">
        <w:rPr>
          <w:b/>
          <w:sz w:val="28"/>
        </w:rPr>
        <w:t>inauninga</w:t>
      </w:r>
      <w:proofErr w:type="spellEnd"/>
    </w:p>
    <w:tbl>
      <w:tblPr>
        <w:tblW w:w="10051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5"/>
        <w:gridCol w:w="5026"/>
      </w:tblGrid>
      <w:tr w:rsidR="00290424" w:rsidRPr="00ED5EF4" w14:paraId="6F3B4FC6" w14:textId="77777777" w:rsidTr="00F131BB">
        <w:trPr>
          <w:trHeight w:val="567"/>
        </w:trPr>
        <w:tc>
          <w:tcPr>
            <w:tcW w:w="5025" w:type="dxa"/>
          </w:tcPr>
          <w:p w14:paraId="6F3B4FC4" w14:textId="3F89AD65" w:rsidR="00290424" w:rsidRPr="00ED5EF4" w:rsidRDefault="00F630F3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>
              <w:rPr>
                <w:rFonts w:ascii="Calibri" w:eastAsia="Calibri" w:hAnsi="Calibri" w:cs="Verdana"/>
                <w:szCs w:val="24"/>
              </w:rPr>
              <w:t>Atinga</w:t>
            </w:r>
            <w:r w:rsidR="00290424" w:rsidRPr="00ED5EF4">
              <w:rPr>
                <w:rFonts w:ascii="Calibri" w:eastAsia="Calibri" w:hAnsi="Calibri" w:cs="Verdana"/>
                <w:szCs w:val="24"/>
              </w:rPr>
              <w:t>:</w:t>
            </w:r>
          </w:p>
        </w:tc>
        <w:tc>
          <w:tcPr>
            <w:tcW w:w="5026" w:type="dxa"/>
          </w:tcPr>
          <w:p w14:paraId="6F3B4FC5" w14:textId="08E893B3" w:rsidR="00290424" w:rsidRPr="00ED5EF4" w:rsidRDefault="00F630F3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>
              <w:rPr>
                <w:rFonts w:ascii="Calibri" w:eastAsia="Calibri" w:hAnsi="Calibri" w:cs="Verdana"/>
                <w:szCs w:val="24"/>
              </w:rPr>
              <w:t>Atiliqqinga</w:t>
            </w:r>
            <w:r w:rsidR="00290424" w:rsidRPr="00ED5EF4">
              <w:rPr>
                <w:rFonts w:ascii="Calibri" w:eastAsia="Calibri" w:hAnsi="Calibri" w:cs="Verdana"/>
                <w:szCs w:val="24"/>
              </w:rPr>
              <w:t>:</w:t>
            </w:r>
          </w:p>
        </w:tc>
      </w:tr>
      <w:tr w:rsidR="00290424" w:rsidRPr="00ED5EF4" w14:paraId="6F3B4FC9" w14:textId="77777777" w:rsidTr="00F131BB">
        <w:trPr>
          <w:trHeight w:val="567"/>
        </w:trPr>
        <w:tc>
          <w:tcPr>
            <w:tcW w:w="5025" w:type="dxa"/>
          </w:tcPr>
          <w:p w14:paraId="6F3B4FC7" w14:textId="6AE92374" w:rsidR="00290424" w:rsidRPr="00ED5EF4" w:rsidRDefault="00F630F3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>
              <w:rPr>
                <w:rFonts w:ascii="Calibri" w:eastAsia="Calibri" w:hAnsi="Calibri" w:cs="Verdana"/>
                <w:szCs w:val="24"/>
              </w:rPr>
              <w:t>Inuulirvinga</w:t>
            </w:r>
            <w:r w:rsidR="00290424" w:rsidRPr="00ED5EF4">
              <w:rPr>
                <w:rFonts w:ascii="Calibri" w:eastAsia="Calibri" w:hAnsi="Calibri" w:cs="Verdana"/>
                <w:szCs w:val="24"/>
              </w:rPr>
              <w:t>: (MM-DD-YYYY)</w:t>
            </w:r>
          </w:p>
        </w:tc>
        <w:tc>
          <w:tcPr>
            <w:tcW w:w="5026" w:type="dxa"/>
          </w:tcPr>
          <w:p w14:paraId="6F3B4FC8" w14:textId="06AA5B6F" w:rsidR="00290424" w:rsidRPr="00ED5EF4" w:rsidRDefault="00F630F3" w:rsidP="00F1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proofErr w:type="spellStart"/>
            <w:r>
              <w:rPr>
                <w:rFonts w:ascii="Calibri" w:eastAsia="Calibri" w:hAnsi="Calibri" w:cs="Verdana"/>
                <w:szCs w:val="24"/>
              </w:rPr>
              <w:t>Turaagutinga</w:t>
            </w:r>
            <w:proofErr w:type="spellEnd"/>
            <w:r w:rsidR="00290424" w:rsidRPr="00ED5EF4">
              <w:rPr>
                <w:rFonts w:ascii="Calibri" w:eastAsia="Calibri" w:hAnsi="Calibri" w:cs="Verdana"/>
                <w:szCs w:val="24"/>
              </w:rPr>
              <w:t>:</w:t>
            </w:r>
          </w:p>
        </w:tc>
      </w:tr>
      <w:tr w:rsidR="00EE7352" w:rsidRPr="00ED5EF4" w14:paraId="6F3B4FCD" w14:textId="77777777" w:rsidTr="00C95911">
        <w:trPr>
          <w:trHeight w:val="567"/>
        </w:trPr>
        <w:tc>
          <w:tcPr>
            <w:tcW w:w="10051" w:type="dxa"/>
            <w:gridSpan w:val="2"/>
            <w:vAlign w:val="center"/>
          </w:tcPr>
          <w:p w14:paraId="6F3B4FCA" w14:textId="35900D7B" w:rsidR="00EE7352" w:rsidRPr="00ED5EF4" w:rsidRDefault="00F630F3" w:rsidP="00C959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proofErr w:type="spellStart"/>
            <w:r>
              <w:rPr>
                <w:rFonts w:ascii="Calibri" w:eastAsia="Calibri" w:hAnsi="Calibri" w:cs="Verdana"/>
                <w:szCs w:val="24"/>
              </w:rPr>
              <w:t>Niruarut</w:t>
            </w:r>
            <w:proofErr w:type="spellEnd"/>
            <w:r w:rsidR="009C1DF2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9C1DF2">
              <w:rPr>
                <w:rFonts w:ascii="Calibri" w:eastAsia="Calibri" w:hAnsi="Calibri" w:cs="Verdana"/>
                <w:szCs w:val="24"/>
              </w:rPr>
              <w:t>Atausirmik</w:t>
            </w:r>
            <w:proofErr w:type="spellEnd"/>
            <w:r w:rsidR="009C1DF2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9C1DF2">
              <w:rPr>
                <w:rFonts w:ascii="Calibri" w:eastAsia="Calibri" w:hAnsi="Calibri" w:cs="Verdana"/>
                <w:szCs w:val="24"/>
              </w:rPr>
              <w:t>Ataani</w:t>
            </w:r>
            <w:proofErr w:type="spellEnd"/>
            <w:r w:rsidR="00EE7352" w:rsidRPr="00ED5EF4">
              <w:rPr>
                <w:rFonts w:ascii="Calibri" w:eastAsia="Calibri" w:hAnsi="Calibri" w:cs="Verdana"/>
                <w:szCs w:val="24"/>
              </w:rPr>
              <w:t>:</w:t>
            </w:r>
          </w:p>
          <w:p w14:paraId="6F3B4FCB" w14:textId="1EE8C628" w:rsidR="00EE7352" w:rsidRPr="00ED5EF4" w:rsidRDefault="00EE7352" w:rsidP="00C9591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Pr="009C1DF2">
              <w:rPr>
                <w:rFonts w:ascii="Calibri" w:eastAsia="Calibri" w:hAnsi="Calibri" w:cs="Verdana"/>
                <w:szCs w:val="24"/>
              </w:rPr>
              <w:t>Nunavut</w:t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9C1DF2">
              <w:rPr>
                <w:rFonts w:ascii="Calibri" w:eastAsia="Calibri" w:hAnsi="Calibri" w:cs="Verdana"/>
                <w:szCs w:val="24"/>
              </w:rPr>
              <w:t>Angiqatigiigutinga</w:t>
            </w:r>
            <w:proofErr w:type="spellEnd"/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6E1666" w:rsidRPr="009C1DF2">
              <w:rPr>
                <w:rFonts w:ascii="Calibri" w:eastAsia="Calibri" w:hAnsi="Calibri" w:cs="Verdana"/>
                <w:szCs w:val="24"/>
              </w:rPr>
              <w:t>Labrador Inuit</w:t>
            </w:r>
            <w:r w:rsidR="006E1666"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AF72B8">
              <w:rPr>
                <w:rFonts w:ascii="Calibri" w:eastAsia="Calibri" w:hAnsi="Calibri" w:cs="Verdana"/>
                <w:szCs w:val="24"/>
              </w:rPr>
              <w:t xml:space="preserve">Nunami </w:t>
            </w:r>
            <w:proofErr w:type="spellStart"/>
            <w:r w:rsidR="00AF72B8">
              <w:rPr>
                <w:rFonts w:ascii="Calibri" w:eastAsia="Calibri" w:hAnsi="Calibri" w:cs="Verdana"/>
                <w:szCs w:val="24"/>
              </w:rPr>
              <w:t>Tigumiaqtiit</w:t>
            </w:r>
            <w:proofErr w:type="spellEnd"/>
          </w:p>
          <w:p w14:paraId="6F3B4FCC" w14:textId="05245494" w:rsidR="00EE7352" w:rsidRPr="00ED5EF4" w:rsidRDefault="00EE7352" w:rsidP="00C95911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AF72B8">
              <w:rPr>
                <w:rFonts w:ascii="Calibri" w:eastAsia="Calibri" w:hAnsi="Calibri" w:cs="Verdana"/>
                <w:szCs w:val="24"/>
              </w:rPr>
              <w:t>Jaimisi</w:t>
            </w:r>
            <w:proofErr w:type="spellEnd"/>
            <w:r w:rsidR="00AF72B8">
              <w:rPr>
                <w:rFonts w:ascii="Calibri" w:eastAsia="Calibri" w:hAnsi="Calibri" w:cs="Verdana"/>
                <w:szCs w:val="24"/>
              </w:rPr>
              <w:t xml:space="preserve"> Pai </w:t>
            </w:r>
            <w:proofErr w:type="spellStart"/>
            <w:r w:rsidR="00AF72B8">
              <w:rPr>
                <w:rFonts w:ascii="Calibri" w:eastAsia="Calibri" w:hAnsi="Calibri" w:cs="Verdana"/>
                <w:szCs w:val="24"/>
              </w:rPr>
              <w:t>Qupaillu</w:t>
            </w:r>
            <w:proofErr w:type="spellEnd"/>
            <w:r w:rsidR="0032283D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32283D">
              <w:rPr>
                <w:rFonts w:ascii="Calibri" w:eastAsia="Calibri" w:hAnsi="Calibri" w:cs="Verdana"/>
                <w:szCs w:val="24"/>
              </w:rPr>
              <w:t>Tarrangata</w:t>
            </w:r>
            <w:proofErr w:type="spellEnd"/>
            <w:r w:rsidR="0032283D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32283D">
              <w:rPr>
                <w:rFonts w:ascii="Calibri" w:eastAsia="Calibri" w:hAnsi="Calibri" w:cs="Verdana"/>
                <w:szCs w:val="24"/>
              </w:rPr>
              <w:t>Angiqatigiigutinga</w:t>
            </w:r>
            <w:proofErr w:type="spellEnd"/>
            <w:r w:rsidRPr="00ED5EF4">
              <w:rPr>
                <w:rFonts w:ascii="Calibri" w:eastAsia="Calibri" w:hAnsi="Calibri" w:cs="Verdana"/>
                <w:szCs w:val="24"/>
              </w:rPr>
              <w:tab/>
            </w:r>
            <w:r w:rsidRPr="00ED5EF4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r w:rsidRPr="009C1DF2">
              <w:rPr>
                <w:rFonts w:ascii="Calibri" w:eastAsia="Calibri" w:hAnsi="Calibri" w:cs="Verdana"/>
                <w:szCs w:val="24"/>
              </w:rPr>
              <w:t>Inuvialuit</w:t>
            </w:r>
            <w:r w:rsidRPr="00ED5EF4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32283D">
              <w:rPr>
                <w:rFonts w:ascii="Calibri" w:eastAsia="Calibri" w:hAnsi="Calibri" w:cs="Verdana"/>
                <w:szCs w:val="24"/>
              </w:rPr>
              <w:t>Angiqatigii</w:t>
            </w:r>
            <w:r w:rsidR="00E2339A">
              <w:rPr>
                <w:rFonts w:ascii="Calibri" w:eastAsia="Calibri" w:hAnsi="Calibri" w:cs="Verdana"/>
                <w:szCs w:val="24"/>
              </w:rPr>
              <w:t>gutinga</w:t>
            </w:r>
            <w:proofErr w:type="spellEnd"/>
            <w:r w:rsidR="00E2339A"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 w:rsidR="00E2339A">
              <w:rPr>
                <w:rFonts w:ascii="Calibri" w:eastAsia="Calibri" w:hAnsi="Calibri" w:cs="Verdana"/>
                <w:szCs w:val="24"/>
              </w:rPr>
              <w:t>Kingullipaaq</w:t>
            </w:r>
            <w:proofErr w:type="spellEnd"/>
          </w:p>
        </w:tc>
      </w:tr>
      <w:tr w:rsidR="006E1666" w:rsidRPr="00ED5EF4" w14:paraId="1837C285" w14:textId="77777777" w:rsidTr="00C95911">
        <w:trPr>
          <w:trHeight w:val="567"/>
        </w:trPr>
        <w:tc>
          <w:tcPr>
            <w:tcW w:w="10051" w:type="dxa"/>
            <w:gridSpan w:val="2"/>
            <w:vAlign w:val="center"/>
          </w:tcPr>
          <w:p w14:paraId="62209D19" w14:textId="33A82110" w:rsidR="006E1666" w:rsidRPr="00ED5EF4" w:rsidRDefault="00E2339A" w:rsidP="00C959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proofErr w:type="spellStart"/>
            <w:r>
              <w:rPr>
                <w:rFonts w:ascii="Calibri" w:eastAsia="Calibri" w:hAnsi="Calibri" w:cs="Verdana"/>
                <w:szCs w:val="24"/>
              </w:rPr>
              <w:t>Iligasuaqtuup</w:t>
            </w:r>
            <w:proofErr w:type="spellEnd"/>
            <w:r>
              <w:rPr>
                <w:rFonts w:ascii="Calibri" w:eastAsia="Calibri" w:hAnsi="Calibri" w:cs="Verdana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Verdana"/>
                <w:szCs w:val="24"/>
              </w:rPr>
              <w:t>Kisitsigutinga</w:t>
            </w:r>
            <w:proofErr w:type="spellEnd"/>
            <w:r w:rsidR="006E1666" w:rsidRPr="00ED5EF4">
              <w:rPr>
                <w:rFonts w:ascii="Calibri" w:eastAsia="Calibri" w:hAnsi="Calibri" w:cs="Verdana"/>
                <w:szCs w:val="24"/>
              </w:rPr>
              <w:t>:</w:t>
            </w:r>
          </w:p>
        </w:tc>
      </w:tr>
    </w:tbl>
    <w:p w14:paraId="6F3B4FD2" w14:textId="310CDCCD" w:rsidR="00111A42" w:rsidRPr="004D787B" w:rsidRDefault="00E9097D" w:rsidP="00111A42">
      <w:pPr>
        <w:spacing w:before="120" w:after="120" w:line="240" w:lineRule="auto"/>
        <w:rPr>
          <w:rFonts w:ascii="Calibri" w:eastAsia="Calibri" w:hAnsi="Calibri" w:cs="Verdana"/>
          <w:b/>
          <w:sz w:val="24"/>
          <w:szCs w:val="24"/>
        </w:rPr>
      </w:pPr>
      <w:proofErr w:type="spellStart"/>
      <w:r w:rsidRPr="00E9097D">
        <w:rPr>
          <w:rFonts w:ascii="Calibri" w:eastAsia="Calibri" w:hAnsi="Calibri" w:cs="Verdana"/>
          <w:b/>
          <w:sz w:val="24"/>
          <w:szCs w:val="24"/>
        </w:rPr>
        <w:t>Naamaniitiqtaujuup</w:t>
      </w:r>
      <w:proofErr w:type="spellEnd"/>
      <w:r w:rsidRPr="00E9097D">
        <w:rPr>
          <w:rFonts w:ascii="Calibri" w:eastAsia="Calibri" w:hAnsi="Calibri" w:cs="Verdana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Verdana"/>
          <w:b/>
          <w:sz w:val="24"/>
          <w:szCs w:val="24"/>
        </w:rPr>
        <w:t>A</w:t>
      </w:r>
      <w:r w:rsidRPr="00E9097D">
        <w:rPr>
          <w:rFonts w:ascii="Calibri" w:eastAsia="Calibri" w:hAnsi="Calibri" w:cs="Verdana"/>
          <w:b/>
          <w:sz w:val="24"/>
          <w:szCs w:val="24"/>
        </w:rPr>
        <w:t>ngirutinga</w:t>
      </w:r>
      <w:proofErr w:type="spellEnd"/>
      <w:r w:rsidRPr="00E9097D">
        <w:rPr>
          <w:rFonts w:ascii="Calibri" w:eastAsia="Calibri" w:hAnsi="Calibri" w:cs="Verdana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Verdana"/>
          <w:b/>
          <w:sz w:val="24"/>
          <w:szCs w:val="24"/>
        </w:rPr>
        <w:t>A</w:t>
      </w:r>
      <w:r w:rsidRPr="00E9097D">
        <w:rPr>
          <w:rFonts w:ascii="Calibri" w:eastAsia="Calibri" w:hAnsi="Calibri" w:cs="Verdana"/>
          <w:b/>
          <w:sz w:val="24"/>
          <w:szCs w:val="24"/>
        </w:rPr>
        <w:t>tiliurningalu</w:t>
      </w:r>
      <w:proofErr w:type="spellEnd"/>
    </w:p>
    <w:p w14:paraId="52C9CE42" w14:textId="137EF696" w:rsidR="00237D9A" w:rsidRDefault="00237D9A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proofErr w:type="spellStart"/>
      <w:r w:rsidRPr="00237D9A">
        <w:rPr>
          <w:rFonts w:ascii="Calibri" w:eastAsia="Calibri" w:hAnsi="Calibri" w:cs="Verdana"/>
          <w:szCs w:val="24"/>
        </w:rPr>
        <w:t>Angiqqunga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="00BA4483">
        <w:rPr>
          <w:rFonts w:ascii="Calibri" w:eastAsia="Calibri" w:hAnsi="Calibri" w:cs="Verdana"/>
          <w:szCs w:val="24"/>
        </w:rPr>
        <w:t>I</w:t>
      </w:r>
      <w:r w:rsidRPr="00237D9A">
        <w:rPr>
          <w:rFonts w:ascii="Calibri" w:eastAsia="Calibri" w:hAnsi="Calibri" w:cs="Verdana"/>
          <w:szCs w:val="24"/>
        </w:rPr>
        <w:t>nu</w:t>
      </w:r>
      <w:r w:rsidR="00FC1739">
        <w:rPr>
          <w:rFonts w:ascii="Calibri" w:eastAsia="Calibri" w:hAnsi="Calibri" w:cs="Verdana"/>
          <w:szCs w:val="24"/>
        </w:rPr>
        <w:t>uniranik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237D9A">
        <w:rPr>
          <w:rFonts w:ascii="Calibri" w:eastAsia="Calibri" w:hAnsi="Calibri" w:cs="Verdana"/>
          <w:szCs w:val="24"/>
        </w:rPr>
        <w:t>ukiuqaqsungalu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18-nit 30-lu </w:t>
      </w:r>
      <w:proofErr w:type="spellStart"/>
      <w:r w:rsidRPr="00237D9A">
        <w:rPr>
          <w:rFonts w:ascii="Calibri" w:eastAsia="Calibri" w:hAnsi="Calibri" w:cs="Verdana"/>
          <w:szCs w:val="24"/>
        </w:rPr>
        <w:t>akunninginni</w:t>
      </w:r>
      <w:proofErr w:type="spellEnd"/>
      <w:r w:rsidR="007B73EC">
        <w:rPr>
          <w:rFonts w:ascii="Calibri" w:eastAsia="Calibri" w:hAnsi="Calibri" w:cs="Verdana"/>
          <w:szCs w:val="24"/>
        </w:rPr>
        <w:t xml:space="preserve"> </w:t>
      </w:r>
      <w:proofErr w:type="spellStart"/>
      <w:r w:rsidR="007B73EC">
        <w:rPr>
          <w:rFonts w:ascii="Calibri" w:eastAsia="Calibri" w:hAnsi="Calibri" w:cs="Verdana"/>
          <w:szCs w:val="24"/>
        </w:rPr>
        <w:t>niruarnatillugu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, </w:t>
      </w:r>
      <w:proofErr w:type="spellStart"/>
      <w:r w:rsidRPr="00237D9A">
        <w:rPr>
          <w:rFonts w:ascii="Calibri" w:eastAsia="Calibri" w:hAnsi="Calibri" w:cs="Verdana"/>
          <w:szCs w:val="24"/>
        </w:rPr>
        <w:t>qulaaniittuit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237D9A">
        <w:rPr>
          <w:rFonts w:ascii="Calibri" w:eastAsia="Calibri" w:hAnsi="Calibri" w:cs="Verdana"/>
          <w:szCs w:val="24"/>
        </w:rPr>
        <w:t>allasimajut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237D9A">
        <w:rPr>
          <w:rFonts w:ascii="Calibri" w:eastAsia="Calibri" w:hAnsi="Calibri" w:cs="Verdana"/>
          <w:szCs w:val="24"/>
        </w:rPr>
        <w:t>uvannuulingajut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237D9A">
        <w:rPr>
          <w:rFonts w:ascii="Calibri" w:eastAsia="Calibri" w:hAnsi="Calibri" w:cs="Verdana"/>
          <w:szCs w:val="24"/>
        </w:rPr>
        <w:t>sulitsiatuuninginnut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, </w:t>
      </w:r>
      <w:proofErr w:type="spellStart"/>
      <w:r w:rsidRPr="00237D9A">
        <w:rPr>
          <w:rFonts w:ascii="Calibri" w:eastAsia="Calibri" w:hAnsi="Calibri" w:cs="Verdana"/>
          <w:szCs w:val="24"/>
        </w:rPr>
        <w:t>ammalu</w:t>
      </w:r>
      <w:proofErr w:type="spellEnd"/>
      <w:r w:rsidR="009B1025">
        <w:rPr>
          <w:rFonts w:ascii="Calibri" w:eastAsia="Calibri" w:hAnsi="Calibri" w:cs="Verdana"/>
          <w:szCs w:val="24"/>
        </w:rPr>
        <w:t>,</w:t>
      </w:r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237D9A">
        <w:rPr>
          <w:rFonts w:ascii="Calibri" w:eastAsia="Calibri" w:hAnsi="Calibri" w:cs="Verdana"/>
          <w:szCs w:val="24"/>
        </w:rPr>
        <w:t>pigunnavilimaararut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237D9A">
        <w:rPr>
          <w:rFonts w:ascii="Calibri" w:eastAsia="Calibri" w:hAnsi="Calibri" w:cs="Verdana"/>
          <w:szCs w:val="24"/>
        </w:rPr>
        <w:t>qaujimatsiasunga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, </w:t>
      </w:r>
      <w:proofErr w:type="spellStart"/>
      <w:r w:rsidRPr="00237D9A">
        <w:rPr>
          <w:rFonts w:ascii="Calibri" w:eastAsia="Calibri" w:hAnsi="Calibri" w:cs="Verdana"/>
          <w:szCs w:val="24"/>
        </w:rPr>
        <w:t>naamaniitiqtuq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</w:t>
      </w:r>
      <w:proofErr w:type="spellStart"/>
      <w:r w:rsidR="009B1025">
        <w:rPr>
          <w:rFonts w:ascii="Calibri" w:eastAsia="Calibri" w:hAnsi="Calibri" w:cs="Verdana"/>
          <w:szCs w:val="24"/>
        </w:rPr>
        <w:t>Inuuninganik</w:t>
      </w:r>
      <w:proofErr w:type="spellEnd"/>
      <w:r w:rsidR="009B1025">
        <w:rPr>
          <w:rFonts w:ascii="Calibri" w:eastAsia="Calibri" w:hAnsi="Calibri" w:cs="Verdana"/>
          <w:szCs w:val="24"/>
        </w:rPr>
        <w:t xml:space="preserve"> </w:t>
      </w:r>
      <w:proofErr w:type="spellStart"/>
      <w:r w:rsidRPr="00237D9A">
        <w:rPr>
          <w:rFonts w:ascii="Calibri" w:eastAsia="Calibri" w:hAnsi="Calibri" w:cs="Verdana"/>
          <w:szCs w:val="24"/>
        </w:rPr>
        <w:t>ukiuqaqsuni</w:t>
      </w:r>
      <w:proofErr w:type="spellEnd"/>
      <w:r w:rsidRPr="00237D9A">
        <w:rPr>
          <w:rFonts w:ascii="Calibri" w:eastAsia="Calibri" w:hAnsi="Calibri" w:cs="Verdana"/>
          <w:szCs w:val="24"/>
        </w:rPr>
        <w:t xml:space="preserve"> 18-nit 35-lu </w:t>
      </w:r>
      <w:proofErr w:type="spellStart"/>
      <w:r w:rsidRPr="00237D9A">
        <w:rPr>
          <w:rFonts w:ascii="Calibri" w:eastAsia="Calibri" w:hAnsi="Calibri" w:cs="Verdana"/>
          <w:szCs w:val="24"/>
        </w:rPr>
        <w:t>akunninginni</w:t>
      </w:r>
      <w:proofErr w:type="spellEnd"/>
      <w:r w:rsidRPr="00237D9A">
        <w:rPr>
          <w:rFonts w:ascii="Calibri" w:eastAsia="Calibri" w:hAnsi="Calibri" w:cs="Verdana"/>
          <w:szCs w:val="24"/>
        </w:rPr>
        <w:t>.</w:t>
      </w:r>
    </w:p>
    <w:p w14:paraId="6F3B4FD4" w14:textId="77777777" w:rsidR="00111A42" w:rsidRPr="004D787B" w:rsidRDefault="00111A42" w:rsidP="00111A42">
      <w:pPr>
        <w:spacing w:after="0" w:line="240" w:lineRule="auto"/>
        <w:rPr>
          <w:rFonts w:ascii="Calibri" w:eastAsia="Calibri" w:hAnsi="Calibri" w:cs="Verdana"/>
          <w:sz w:val="28"/>
          <w:szCs w:val="24"/>
        </w:rPr>
      </w:pPr>
    </w:p>
    <w:p w14:paraId="6F3B4FD5" w14:textId="77777777" w:rsidR="00111A42" w:rsidRDefault="00111A42" w:rsidP="00111A42">
      <w:pPr>
        <w:spacing w:after="0" w:line="240" w:lineRule="auto"/>
        <w:rPr>
          <w:rFonts w:ascii="Calibri" w:eastAsia="Calibri" w:hAnsi="Calibri" w:cs="Verdana"/>
          <w:szCs w:val="24"/>
        </w:rPr>
      </w:pPr>
      <w:r>
        <w:rPr>
          <w:rFonts w:ascii="Calibri" w:eastAsia="Calibri" w:hAnsi="Calibri" w:cs="Verdana"/>
          <w:szCs w:val="24"/>
        </w:rPr>
        <w:t>___________________________________</w:t>
      </w:r>
      <w:r w:rsidR="001928F9">
        <w:rPr>
          <w:rFonts w:ascii="Calibri" w:eastAsia="Calibri" w:hAnsi="Calibri" w:cs="Verdana"/>
          <w:szCs w:val="24"/>
        </w:rPr>
        <w:tab/>
      </w:r>
      <w:r w:rsidR="001928F9">
        <w:rPr>
          <w:rFonts w:ascii="Calibri" w:eastAsia="Calibri" w:hAnsi="Calibri" w:cs="Verdana"/>
          <w:szCs w:val="24"/>
        </w:rPr>
        <w:tab/>
        <w:t>__________________________</w:t>
      </w:r>
    </w:p>
    <w:p w14:paraId="6F3B4FD6" w14:textId="23B7D066" w:rsidR="00111A42" w:rsidRPr="004D787B" w:rsidRDefault="003D45E9" w:rsidP="00111A42">
      <w:pPr>
        <w:spacing w:after="0" w:line="240" w:lineRule="auto"/>
        <w:rPr>
          <w:sz w:val="20"/>
        </w:rPr>
      </w:pPr>
      <w:proofErr w:type="spellStart"/>
      <w:r w:rsidRPr="003D45E9">
        <w:rPr>
          <w:sz w:val="20"/>
        </w:rPr>
        <w:t>Iligasuaqtuup</w:t>
      </w:r>
      <w:proofErr w:type="spellEnd"/>
      <w:r w:rsidRPr="003D45E9">
        <w:rPr>
          <w:sz w:val="20"/>
        </w:rPr>
        <w:t xml:space="preserve"> </w:t>
      </w:r>
      <w:proofErr w:type="spellStart"/>
      <w:r>
        <w:rPr>
          <w:rFonts w:ascii="Gadugi" w:hAnsi="Gadugi"/>
          <w:sz w:val="20"/>
        </w:rPr>
        <w:t>A</w:t>
      </w:r>
      <w:r w:rsidRPr="003D45E9">
        <w:rPr>
          <w:sz w:val="20"/>
        </w:rPr>
        <w:t>tiliurvinga</w:t>
      </w:r>
      <w:proofErr w:type="spellEnd"/>
      <w:r w:rsidR="001928F9">
        <w:rPr>
          <w:sz w:val="20"/>
        </w:rPr>
        <w:tab/>
      </w:r>
      <w:r w:rsidR="001928F9">
        <w:rPr>
          <w:sz w:val="20"/>
        </w:rPr>
        <w:tab/>
      </w:r>
      <w:r w:rsidR="001928F9">
        <w:rPr>
          <w:sz w:val="20"/>
        </w:rPr>
        <w:tab/>
      </w:r>
      <w:r>
        <w:rPr>
          <w:sz w:val="20"/>
        </w:rPr>
        <w:t xml:space="preserve">                                </w:t>
      </w:r>
      <w:proofErr w:type="spellStart"/>
      <w:r>
        <w:rPr>
          <w:sz w:val="20"/>
        </w:rPr>
        <w:t>Ullunga</w:t>
      </w:r>
      <w:proofErr w:type="spellEnd"/>
    </w:p>
    <w:sectPr w:rsidR="00111A42" w:rsidRPr="004D787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79EC" w14:textId="77777777" w:rsidR="003D0B9E" w:rsidRDefault="003D0B9E" w:rsidP="00D742BF">
      <w:pPr>
        <w:spacing w:after="0" w:line="240" w:lineRule="auto"/>
      </w:pPr>
      <w:r>
        <w:separator/>
      </w:r>
    </w:p>
  </w:endnote>
  <w:endnote w:type="continuationSeparator" w:id="0">
    <w:p w14:paraId="1814F841" w14:textId="77777777" w:rsidR="003D0B9E" w:rsidRDefault="003D0B9E" w:rsidP="00D7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4FDF" w14:textId="77777777" w:rsidR="005759A7" w:rsidRDefault="005759A7" w:rsidP="005759A7">
    <w:pPr>
      <w:pStyle w:val="Footer"/>
      <w:tabs>
        <w:tab w:val="left" w:pos="3555"/>
      </w:tabs>
    </w:pPr>
    <w:r>
      <w:tab/>
    </w:r>
    <w:r>
      <w:tab/>
      <w:t xml:space="preserve">Page </w:t>
    </w:r>
    <w:sdt>
      <w:sdtPr>
        <w:id w:val="1949039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FA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6F3B4FE0" w14:textId="77777777" w:rsidR="005F1A67" w:rsidRDefault="005F1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C16E" w14:textId="77777777" w:rsidR="003D0B9E" w:rsidRDefault="003D0B9E" w:rsidP="00D742BF">
      <w:pPr>
        <w:spacing w:after="0" w:line="240" w:lineRule="auto"/>
      </w:pPr>
      <w:r>
        <w:separator/>
      </w:r>
    </w:p>
  </w:footnote>
  <w:footnote w:type="continuationSeparator" w:id="0">
    <w:p w14:paraId="01DDCED9" w14:textId="77777777" w:rsidR="003D0B9E" w:rsidRDefault="003D0B9E" w:rsidP="00D7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4FD"/>
    <w:multiLevelType w:val="hybridMultilevel"/>
    <w:tmpl w:val="07268E6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0936"/>
    <w:multiLevelType w:val="hybridMultilevel"/>
    <w:tmpl w:val="20BA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2EF4"/>
    <w:multiLevelType w:val="hybridMultilevel"/>
    <w:tmpl w:val="F95CC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0E6A"/>
    <w:multiLevelType w:val="hybridMultilevel"/>
    <w:tmpl w:val="CCBC07BE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7CD7"/>
    <w:multiLevelType w:val="hybridMultilevel"/>
    <w:tmpl w:val="455EB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65DE0"/>
    <w:multiLevelType w:val="hybridMultilevel"/>
    <w:tmpl w:val="5DA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715F3"/>
    <w:multiLevelType w:val="hybridMultilevel"/>
    <w:tmpl w:val="763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F5FAF"/>
    <w:multiLevelType w:val="hybridMultilevel"/>
    <w:tmpl w:val="3E2A4766"/>
    <w:lvl w:ilvl="0" w:tplc="0D2CAA8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5551DB"/>
    <w:multiLevelType w:val="hybridMultilevel"/>
    <w:tmpl w:val="FBCC52BE"/>
    <w:lvl w:ilvl="0" w:tplc="1F8A5FC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36335"/>
    <w:multiLevelType w:val="hybridMultilevel"/>
    <w:tmpl w:val="6378638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4287D"/>
    <w:multiLevelType w:val="hybridMultilevel"/>
    <w:tmpl w:val="48B84D98"/>
    <w:lvl w:ilvl="0" w:tplc="51720DA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B3A2E"/>
    <w:multiLevelType w:val="hybridMultilevel"/>
    <w:tmpl w:val="ED545DCA"/>
    <w:lvl w:ilvl="0" w:tplc="E11A2B4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C2EA5"/>
    <w:multiLevelType w:val="hybridMultilevel"/>
    <w:tmpl w:val="6560881A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203"/>
    <w:multiLevelType w:val="hybridMultilevel"/>
    <w:tmpl w:val="93803BDA"/>
    <w:lvl w:ilvl="0" w:tplc="85A69DA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0151F"/>
    <w:multiLevelType w:val="hybridMultilevel"/>
    <w:tmpl w:val="EFA05A2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8951274">
    <w:abstractNumId w:val="9"/>
  </w:num>
  <w:num w:numId="2" w16cid:durableId="1224097869">
    <w:abstractNumId w:val="5"/>
  </w:num>
  <w:num w:numId="3" w16cid:durableId="571156401">
    <w:abstractNumId w:val="1"/>
  </w:num>
  <w:num w:numId="4" w16cid:durableId="73820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2430">
    <w:abstractNumId w:val="11"/>
  </w:num>
  <w:num w:numId="6" w16cid:durableId="1312489756">
    <w:abstractNumId w:val="12"/>
  </w:num>
  <w:num w:numId="7" w16cid:durableId="474026672">
    <w:abstractNumId w:val="8"/>
  </w:num>
  <w:num w:numId="8" w16cid:durableId="1131826639">
    <w:abstractNumId w:val="0"/>
  </w:num>
  <w:num w:numId="9" w16cid:durableId="178201055">
    <w:abstractNumId w:val="4"/>
  </w:num>
  <w:num w:numId="10" w16cid:durableId="1401519107">
    <w:abstractNumId w:val="10"/>
  </w:num>
  <w:num w:numId="11" w16cid:durableId="742071243">
    <w:abstractNumId w:val="3"/>
  </w:num>
  <w:num w:numId="12" w16cid:durableId="297413933">
    <w:abstractNumId w:val="2"/>
  </w:num>
  <w:num w:numId="13" w16cid:durableId="721754968">
    <w:abstractNumId w:val="14"/>
  </w:num>
  <w:num w:numId="14" w16cid:durableId="1769538587">
    <w:abstractNumId w:val="7"/>
  </w:num>
  <w:num w:numId="15" w16cid:durableId="1838881388">
    <w:abstractNumId w:val="6"/>
  </w:num>
  <w:num w:numId="16" w16cid:durableId="2054502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88"/>
    <w:rsid w:val="00003604"/>
    <w:rsid w:val="0000594B"/>
    <w:rsid w:val="00016307"/>
    <w:rsid w:val="00016949"/>
    <w:rsid w:val="000172B5"/>
    <w:rsid w:val="00043139"/>
    <w:rsid w:val="00046709"/>
    <w:rsid w:val="00084732"/>
    <w:rsid w:val="000A405E"/>
    <w:rsid w:val="000A5538"/>
    <w:rsid w:val="000C7A7C"/>
    <w:rsid w:val="000E5B73"/>
    <w:rsid w:val="00111A42"/>
    <w:rsid w:val="00166339"/>
    <w:rsid w:val="0017090F"/>
    <w:rsid w:val="001928F9"/>
    <w:rsid w:val="00195CFD"/>
    <w:rsid w:val="001A0682"/>
    <w:rsid w:val="001A34A4"/>
    <w:rsid w:val="001C514C"/>
    <w:rsid w:val="001D4AC1"/>
    <w:rsid w:val="001E2F68"/>
    <w:rsid w:val="001E4475"/>
    <w:rsid w:val="00214010"/>
    <w:rsid w:val="0021793B"/>
    <w:rsid w:val="0022432B"/>
    <w:rsid w:val="00225FAC"/>
    <w:rsid w:val="00237D9A"/>
    <w:rsid w:val="00246EE0"/>
    <w:rsid w:val="002518CE"/>
    <w:rsid w:val="002858AC"/>
    <w:rsid w:val="00290424"/>
    <w:rsid w:val="002918EB"/>
    <w:rsid w:val="002A0DD2"/>
    <w:rsid w:val="002C716C"/>
    <w:rsid w:val="0032283D"/>
    <w:rsid w:val="0034224A"/>
    <w:rsid w:val="00360FEE"/>
    <w:rsid w:val="00362436"/>
    <w:rsid w:val="00380F1F"/>
    <w:rsid w:val="00395220"/>
    <w:rsid w:val="003C5683"/>
    <w:rsid w:val="003D032A"/>
    <w:rsid w:val="003D0B9E"/>
    <w:rsid w:val="003D183A"/>
    <w:rsid w:val="003D23A8"/>
    <w:rsid w:val="003D45E9"/>
    <w:rsid w:val="00401AF7"/>
    <w:rsid w:val="0044181F"/>
    <w:rsid w:val="00442450"/>
    <w:rsid w:val="00455459"/>
    <w:rsid w:val="00461E9F"/>
    <w:rsid w:val="004710A2"/>
    <w:rsid w:val="004A1D5C"/>
    <w:rsid w:val="004A3162"/>
    <w:rsid w:val="004A4CE5"/>
    <w:rsid w:val="004B7C05"/>
    <w:rsid w:val="004F00CB"/>
    <w:rsid w:val="004F78D7"/>
    <w:rsid w:val="0052606D"/>
    <w:rsid w:val="005306B4"/>
    <w:rsid w:val="00532D84"/>
    <w:rsid w:val="005531BA"/>
    <w:rsid w:val="005553C0"/>
    <w:rsid w:val="00556D54"/>
    <w:rsid w:val="005759A7"/>
    <w:rsid w:val="005B1BE3"/>
    <w:rsid w:val="005C443D"/>
    <w:rsid w:val="005C5F63"/>
    <w:rsid w:val="005F1A67"/>
    <w:rsid w:val="006019A2"/>
    <w:rsid w:val="006305BF"/>
    <w:rsid w:val="006370A7"/>
    <w:rsid w:val="00655222"/>
    <w:rsid w:val="00657B77"/>
    <w:rsid w:val="006824F3"/>
    <w:rsid w:val="0069223B"/>
    <w:rsid w:val="006A7127"/>
    <w:rsid w:val="006B1ABA"/>
    <w:rsid w:val="006C1741"/>
    <w:rsid w:val="006C1C41"/>
    <w:rsid w:val="006C1D85"/>
    <w:rsid w:val="006E1666"/>
    <w:rsid w:val="006E7342"/>
    <w:rsid w:val="00723EB8"/>
    <w:rsid w:val="00726FDD"/>
    <w:rsid w:val="00740778"/>
    <w:rsid w:val="007B73EC"/>
    <w:rsid w:val="008017E2"/>
    <w:rsid w:val="00811FF7"/>
    <w:rsid w:val="008538CC"/>
    <w:rsid w:val="00861D41"/>
    <w:rsid w:val="00863319"/>
    <w:rsid w:val="00864F64"/>
    <w:rsid w:val="008674DA"/>
    <w:rsid w:val="008B5C9D"/>
    <w:rsid w:val="008B6588"/>
    <w:rsid w:val="008D2B06"/>
    <w:rsid w:val="00924782"/>
    <w:rsid w:val="009336BD"/>
    <w:rsid w:val="009A14D2"/>
    <w:rsid w:val="009B1025"/>
    <w:rsid w:val="009C1DF2"/>
    <w:rsid w:val="009D3B07"/>
    <w:rsid w:val="009E295C"/>
    <w:rsid w:val="009F3E3B"/>
    <w:rsid w:val="00A03926"/>
    <w:rsid w:val="00A12E5F"/>
    <w:rsid w:val="00A14B88"/>
    <w:rsid w:val="00A27BA8"/>
    <w:rsid w:val="00A30C5D"/>
    <w:rsid w:val="00A37652"/>
    <w:rsid w:val="00A41697"/>
    <w:rsid w:val="00A427EF"/>
    <w:rsid w:val="00A530E8"/>
    <w:rsid w:val="00A668C0"/>
    <w:rsid w:val="00AB4B35"/>
    <w:rsid w:val="00AB70AA"/>
    <w:rsid w:val="00AB71F3"/>
    <w:rsid w:val="00AD0D16"/>
    <w:rsid w:val="00AE6F29"/>
    <w:rsid w:val="00AF6AB2"/>
    <w:rsid w:val="00AF72B8"/>
    <w:rsid w:val="00B27CF7"/>
    <w:rsid w:val="00B27E05"/>
    <w:rsid w:val="00B54B88"/>
    <w:rsid w:val="00B9083F"/>
    <w:rsid w:val="00B93845"/>
    <w:rsid w:val="00BA4483"/>
    <w:rsid w:val="00BB570A"/>
    <w:rsid w:val="00C0170D"/>
    <w:rsid w:val="00C02330"/>
    <w:rsid w:val="00C41B84"/>
    <w:rsid w:val="00C4325B"/>
    <w:rsid w:val="00C47D51"/>
    <w:rsid w:val="00C8330E"/>
    <w:rsid w:val="00C9325B"/>
    <w:rsid w:val="00CD5F06"/>
    <w:rsid w:val="00CE6D4A"/>
    <w:rsid w:val="00CF614E"/>
    <w:rsid w:val="00D3002D"/>
    <w:rsid w:val="00D6352A"/>
    <w:rsid w:val="00D63FF2"/>
    <w:rsid w:val="00D742BF"/>
    <w:rsid w:val="00D900BE"/>
    <w:rsid w:val="00DA0BD3"/>
    <w:rsid w:val="00DA3EE4"/>
    <w:rsid w:val="00DA613E"/>
    <w:rsid w:val="00DB668B"/>
    <w:rsid w:val="00DB6A82"/>
    <w:rsid w:val="00DC1499"/>
    <w:rsid w:val="00E2339A"/>
    <w:rsid w:val="00E47C1B"/>
    <w:rsid w:val="00E56A69"/>
    <w:rsid w:val="00E6572F"/>
    <w:rsid w:val="00E658E7"/>
    <w:rsid w:val="00E70474"/>
    <w:rsid w:val="00E81C71"/>
    <w:rsid w:val="00E8445D"/>
    <w:rsid w:val="00E87141"/>
    <w:rsid w:val="00E9097D"/>
    <w:rsid w:val="00EA13A3"/>
    <w:rsid w:val="00EB3798"/>
    <w:rsid w:val="00EB79B7"/>
    <w:rsid w:val="00ED5EF4"/>
    <w:rsid w:val="00EE322A"/>
    <w:rsid w:val="00EE7352"/>
    <w:rsid w:val="00F05A27"/>
    <w:rsid w:val="00F17B97"/>
    <w:rsid w:val="00F575A4"/>
    <w:rsid w:val="00F630F3"/>
    <w:rsid w:val="00F666D8"/>
    <w:rsid w:val="00F94D1A"/>
    <w:rsid w:val="00FA263D"/>
    <w:rsid w:val="00FB20FF"/>
    <w:rsid w:val="00FC1739"/>
    <w:rsid w:val="00FD349B"/>
    <w:rsid w:val="00FE144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B4F9C"/>
  <w15:docId w15:val="{B3143F08-E995-4FEB-B031-E8EDEAF5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A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A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8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A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6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1A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A67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BF"/>
  </w:style>
  <w:style w:type="paragraph" w:styleId="Footer">
    <w:name w:val="footer"/>
    <w:basedOn w:val="Normal"/>
    <w:link w:val="Foot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2BF"/>
  </w:style>
  <w:style w:type="character" w:styleId="Emphasis">
    <w:name w:val="Emphasis"/>
    <w:basedOn w:val="DefaultParagraphFont"/>
    <w:uiPriority w:val="20"/>
    <w:qFormat/>
    <w:rsid w:val="00B27E05"/>
    <w:rPr>
      <w:i/>
      <w:iCs/>
    </w:rPr>
  </w:style>
  <w:style w:type="paragraph" w:styleId="NoSpacing">
    <w:name w:val="No Spacing"/>
    <w:uiPriority w:val="1"/>
    <w:qFormat/>
    <w:rsid w:val="00A12E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674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6C1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0DAC4D816CA95E4CBD87982AD7EC273D0074D02110026C8C4A9B5316C0C7C914A7" ma:contentTypeVersion="15" ma:contentTypeDescription="" ma:contentTypeScope="" ma:versionID="1c552c9d3c5c5b901a23189ebd02f796">
  <xsd:schema xmlns:xsd="http://www.w3.org/2001/XMLSchema" xmlns:xs="http://www.w3.org/2001/XMLSchema" xmlns:p="http://schemas.microsoft.com/office/2006/metadata/properties" xmlns:ns2="ea85184a-e413-4be0-b800-ccdbdbe4688e" targetNamespace="http://schemas.microsoft.com/office/2006/metadata/properties" ma:root="true" ma:fieldsID="be5b7b0ac01d897c7b804345e609511c" ns2:_="">
    <xsd:import namespace="ea85184a-e413-4be0-b800-ccdbdbe468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6d1b5f8a2bc43388316931a765ea046" minOccurs="0"/>
                <xsd:element ref="ns2:TaxCatchAll" minOccurs="0"/>
                <xsd:element ref="ns2:TaxCatchAllLabel" minOccurs="0"/>
                <xsd:element ref="ns2:f4daaacc5ce54ff79d3984725c72fdfd" minOccurs="0"/>
                <xsd:element ref="ns2:f505178013b641c4a3f05ccac24f766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184a-e413-4be0-b800-ccdbdbe468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6d1b5f8a2bc43388316931a765ea046" ma:index="11" nillable="true" ma:taxonomy="true" ma:internalName="h6d1b5f8a2bc43388316931a765ea046" ma:taxonomyFieldName="Document_x0020_Type" ma:displayName="Document Type" ma:readOnly="false" ma:default="" ma:fieldId="{16d1b5f8-a2bc-4338-8316-931a765ea046}" ma:sspId="4816a748-90ec-47e9-927f-fa4cbbf1cd6e" ma:termSetId="937a34f8-b22b-40cf-89be-18ce4b50525f" ma:anchorId="23327f45-e9be-4314-8a90-c5fda55d92f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66d5e5c-dadc-4884-9232-50fa0b46981a}" ma:internalName="TaxCatchAll" ma:showField="CatchAllData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66d5e5c-dadc-4884-9232-50fa0b46981a}" ma:internalName="TaxCatchAllLabel" ma:readOnly="true" ma:showField="CatchAllDataLabel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daaacc5ce54ff79d3984725c72fdfd" ma:index="15" nillable="true" ma:taxonomy="true" ma:internalName="f4daaacc5ce54ff79d3984725c72fdfd" ma:taxonomyFieldName="ITK_x0020_Department" ma:displayName="ITK Department" ma:readOnly="false" ma:default="" ma:fieldId="{f4daaacc-5ce5-4ff7-9d39-84725c72fdfd}" ma:sspId="4816a748-90ec-47e9-927f-fa4cbbf1cd6e" ma:termSetId="4f2f20cc-18a5-4ce7-b76a-cc668cb026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05178013b641c4a3f05ccac24f7667" ma:index="17" nillable="true" ma:taxonomy="true" ma:internalName="f505178013b641c4a3f05ccac24f7667" ma:taxonomyFieldName="Fiscal_x0020_Year" ma:displayName="Fiscal Year" ma:default="3943;#2023-2024|edee225d-5079-46c5-b153-9da81198d577" ma:fieldId="{f5051780-13b6-41c4-a3f0-5ccac24f7667}" ma:sspId="4816a748-90ec-47e9-927f-fa4cbbf1cd6e" ma:termSetId="e26828cf-a551-47e2-8529-646b1fd828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05178013b641c4a3f05ccac24f7667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2019-2020</TermName>
          <TermId xmlns="http://schemas.microsoft.com/office/infopath/2007/PartnerControls">ac02b5bc-a29a-470b-b542-bd95de45d5ea</TermId>
        </TermInfo>
      </Terms>
    </f505178013b641c4a3f05ccac24f7667>
    <f4daaacc5ce54ff79d3984725c72fdfd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Advancement</TermName>
          <TermId xmlns="http://schemas.microsoft.com/office/infopath/2007/PartnerControls">d88c619c-c83d-420f-b02f-a21d88e9f4a0</TermId>
        </TermInfo>
      </Terms>
    </f4daaacc5ce54ff79d3984725c72fdfd>
    <TaxCatchAll xmlns="ea85184a-e413-4be0-b800-ccdbdbe4688e">
      <Value>384</Value>
      <Value>3</Value>
      <Value>38</Value>
    </TaxCatchAll>
    <_dlc_DocId xmlns="ea85184a-e413-4be0-b800-ccdbdbe4688e">ZAP763NPMD6J-1547105613-18</_dlc_DocId>
    <_dlc_DocIdUrl xmlns="ea85184a-e413-4be0-b800-ccdbdbe4688e">
      <Url>https://sirluaq.itk.ca/Policy/youth/_layouts/15/DocIdRedir.aspx?ID=ZAP763NPMD6J-1547105613-18</Url>
      <Description>ZAP763NPMD6J-1547105613-18</Description>
    </_dlc_DocIdUrl>
    <h6d1b5f8a2bc43388316931a765ea046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25fdcba0-caed-4a33-b9a0-7c8f9809de6c</TermId>
        </TermInfo>
      </Terms>
    </h6d1b5f8a2bc43388316931a765ea046>
  </documentManagement>
</p:properties>
</file>

<file path=customXml/itemProps1.xml><?xml version="1.0" encoding="utf-8"?>
<ds:datastoreItem xmlns:ds="http://schemas.openxmlformats.org/officeDocument/2006/customXml" ds:itemID="{724C9AF1-A351-48CE-B6D3-70DF1097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184a-e413-4be0-b800-ccdbdbe46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A3786-8D8A-4886-92F6-E77E800D2E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803404-2A87-4E5D-923A-20601733E91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BEB20AA-819F-494F-B0DD-A0A84B6140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A9B6FB-9F42-4635-A771-19DA8F5A47CD}">
  <ds:schemaRefs>
    <ds:schemaRef ds:uri="http://schemas.microsoft.com/office/2006/metadata/properties"/>
    <ds:schemaRef ds:uri="http://schemas.microsoft.com/office/infopath/2007/PartnerControls"/>
    <ds:schemaRef ds:uri="ea85184a-e413-4be0-b800-ccdbdbe46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Moorhouse</dc:creator>
  <cp:keywords/>
  <dc:description/>
  <cp:lastModifiedBy>Sarah Rogers</cp:lastModifiedBy>
  <cp:revision>2</cp:revision>
  <cp:lastPrinted>2015-04-15T18:27:00Z</cp:lastPrinted>
  <dcterms:created xsi:type="dcterms:W3CDTF">2025-04-17T20:18:00Z</dcterms:created>
  <dcterms:modified xsi:type="dcterms:W3CDTF">2025-04-17T20:18:00Z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0x0101000DAC4D816CA95E4CBD87982AD7EC273D0074D02110026C8C4A9B5316C0C7C914A7</vt:lpwstr>
  </property>
  <property fmtid="{D5CDD505-2E9C-101B-9397-08002B2CF9AE}" pid="3" name="_dlc_DocIdItemGuid">
    <vt:lpwstr>fe69e8d4-890c-4475-b59c-e1cdfaa5ec82</vt:lpwstr>
  </property>
  <property fmtid="{D5CDD505-2E9C-101B-9397-08002B2CF9AE}" pid="4" name="ITK Department">
    <vt:lpwstr>3;#Policy Advancement|d88c619c-c83d-420f-b02f-a21d88e9f4a0</vt:lpwstr>
  </property>
  <property fmtid="{D5CDD505-2E9C-101B-9397-08002B2CF9AE}" pid="5" name="Document Type">
    <vt:lpwstr>384;#Application|25fdcba0-caed-4a33-b9a0-7c8f9809de6c</vt:lpwstr>
  </property>
  <property fmtid="{D5CDD505-2E9C-101B-9397-08002B2CF9AE}" pid="6" name="Fiscal Year">
    <vt:lpwstr>38;#2019-2020|ac02b5bc-a29a-470b-b542-bd95de45d5ea</vt:lpwstr>
  </property>
  <property fmtid="{D5CDD505-2E9C-101B-9397-08002B2CF9AE}" pid="7" name="h6d1b5f8a2bc43388316931a765ea046">
    <vt:lpwstr>Application|25fdcba0-caed-4a33-b9a0-7c8f9809de6c</vt:lpwstr>
  </property>
  <property fmtid="{D5CDD505-2E9C-101B-9397-08002B2CF9AE}" pid="8" name="Activity">
    <vt:lpwstr/>
  </property>
  <property fmtid="{D5CDD505-2E9C-101B-9397-08002B2CF9AE}" pid="9" name="Document Type0">
    <vt:lpwstr>384;#Application|25fdcba0-caed-4a33-b9a0-7c8f9809de6c</vt:lpwstr>
  </property>
  <property fmtid="{D5CDD505-2E9C-101B-9397-08002B2CF9AE}" pid="10" name="GrammarlyDocumentId">
    <vt:lpwstr>00e65fd7e879ee2bfb6947ee1af4646d75ce55427e7be013264c64425bf24c93</vt:lpwstr>
  </property>
</Properties>
</file>